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ED959" w14:textId="4F4AE5DF" w:rsidR="00A972C9" w:rsidRPr="00383D69" w:rsidRDefault="00EA15E2">
      <w:pPr>
        <w:jc w:val="center"/>
        <w:rPr>
          <w:rFonts w:ascii="Arial" w:hAnsi="Arial"/>
          <w:b/>
          <w:sz w:val="22"/>
        </w:rPr>
      </w:pPr>
      <w:r w:rsidRPr="00383D69">
        <w:rPr>
          <w:noProof/>
        </w:rPr>
        <w:drawing>
          <wp:inline distT="0" distB="0" distL="0" distR="0" wp14:anchorId="3F916159" wp14:editId="3FF3B976">
            <wp:extent cx="3190875" cy="752475"/>
            <wp:effectExtent l="0" t="0" r="0" b="0"/>
            <wp:docPr id="206220970" name="Picture 206220970" descr="vta-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190875" cy="752475"/>
                    </a:xfrm>
                    <a:prstGeom prst="rect">
                      <a:avLst/>
                    </a:prstGeom>
                  </pic:spPr>
                </pic:pic>
              </a:graphicData>
            </a:graphic>
          </wp:inline>
        </w:drawing>
      </w:r>
    </w:p>
    <w:p w14:paraId="6B24F13D" w14:textId="77777777" w:rsidR="00A972C9" w:rsidRDefault="00A972C9">
      <w:pPr>
        <w:rPr>
          <w:rFonts w:ascii="Arial" w:hAnsi="Arial"/>
          <w:b/>
          <w:sz w:val="22"/>
        </w:rPr>
      </w:pPr>
    </w:p>
    <w:p w14:paraId="640792F0" w14:textId="77777777" w:rsidR="005F7048" w:rsidRPr="00383D69" w:rsidRDefault="005F7048">
      <w:pPr>
        <w:rPr>
          <w:rFonts w:ascii="Arial" w:hAnsi="Arial"/>
          <w:b/>
          <w:sz w:val="22"/>
        </w:rPr>
      </w:pPr>
    </w:p>
    <w:p w14:paraId="03479D10" w14:textId="68F5245E" w:rsidR="00A972C9" w:rsidRPr="005F7048" w:rsidRDefault="0EA5F88D" w:rsidP="005F7048">
      <w:pPr>
        <w:pStyle w:val="Title"/>
        <w:rPr>
          <w:sz w:val="36"/>
          <w:szCs w:val="36"/>
        </w:rPr>
      </w:pPr>
      <w:r w:rsidRPr="005F7048">
        <w:rPr>
          <w:sz w:val="36"/>
          <w:szCs w:val="36"/>
        </w:rPr>
        <w:t>Santa Clara</w:t>
      </w:r>
      <w:r w:rsidR="003034FC" w:rsidRPr="005F7048">
        <w:rPr>
          <w:sz w:val="36"/>
          <w:szCs w:val="36"/>
        </w:rPr>
        <w:t xml:space="preserve"> </w:t>
      </w:r>
      <w:r w:rsidR="00A972C9" w:rsidRPr="005F7048">
        <w:rPr>
          <w:sz w:val="36"/>
          <w:szCs w:val="36"/>
        </w:rPr>
        <w:t>Community Working Group</w:t>
      </w:r>
      <w:r w:rsidR="007C6B31" w:rsidRPr="005F7048">
        <w:rPr>
          <w:sz w:val="36"/>
          <w:szCs w:val="36"/>
        </w:rPr>
        <w:t xml:space="preserve"> Meeting</w:t>
      </w:r>
    </w:p>
    <w:p w14:paraId="6D611180" w14:textId="77777777" w:rsidR="00A972C9" w:rsidRPr="00383D69" w:rsidRDefault="00A972C9">
      <w:pPr>
        <w:rPr>
          <w:rFonts w:ascii="Arial" w:hAnsi="Arial"/>
          <w:b/>
          <w:sz w:val="24"/>
          <w:szCs w:val="24"/>
        </w:rPr>
      </w:pPr>
    </w:p>
    <w:p w14:paraId="3FE95F87" w14:textId="734CA014" w:rsidR="00613812" w:rsidRPr="00383D69" w:rsidRDefault="00A972C9" w:rsidP="00613812">
      <w:pPr>
        <w:rPr>
          <w:rFonts w:ascii="Arial" w:hAnsi="Arial"/>
          <w:sz w:val="24"/>
          <w:szCs w:val="24"/>
        </w:rPr>
      </w:pPr>
      <w:r w:rsidRPr="6C732B0D">
        <w:rPr>
          <w:rFonts w:ascii="Arial" w:hAnsi="Arial"/>
          <w:b/>
          <w:bCs/>
          <w:sz w:val="24"/>
          <w:szCs w:val="24"/>
        </w:rPr>
        <w:t>Date of Meeting:</w:t>
      </w:r>
      <w:r w:rsidR="00AE3C10" w:rsidRPr="6C732B0D">
        <w:rPr>
          <w:rFonts w:ascii="Arial" w:hAnsi="Arial"/>
          <w:sz w:val="24"/>
          <w:szCs w:val="24"/>
        </w:rPr>
        <w:t xml:space="preserve"> </w:t>
      </w:r>
      <w:r w:rsidR="2A7F38D3" w:rsidRPr="6C732B0D">
        <w:rPr>
          <w:rFonts w:ascii="Arial" w:hAnsi="Arial"/>
          <w:sz w:val="24"/>
          <w:szCs w:val="24"/>
        </w:rPr>
        <w:t>February 1</w:t>
      </w:r>
      <w:r w:rsidR="0A3ECDA1" w:rsidRPr="6C732B0D">
        <w:rPr>
          <w:rFonts w:ascii="Arial" w:hAnsi="Arial"/>
          <w:sz w:val="24"/>
          <w:szCs w:val="24"/>
        </w:rPr>
        <w:t>3</w:t>
      </w:r>
      <w:r w:rsidR="2A7F38D3" w:rsidRPr="6C732B0D">
        <w:rPr>
          <w:rFonts w:ascii="Arial" w:hAnsi="Arial"/>
          <w:sz w:val="24"/>
          <w:szCs w:val="24"/>
        </w:rPr>
        <w:t>, 2025</w:t>
      </w:r>
      <w:r w:rsidR="00012860" w:rsidRPr="6C732B0D">
        <w:rPr>
          <w:rFonts w:ascii="Arial" w:hAnsi="Arial"/>
          <w:sz w:val="24"/>
          <w:szCs w:val="24"/>
        </w:rPr>
        <w:t xml:space="preserve"> </w:t>
      </w:r>
      <w:r w:rsidR="00613812" w:rsidRPr="6C732B0D">
        <w:rPr>
          <w:rFonts w:ascii="Arial" w:hAnsi="Arial"/>
          <w:sz w:val="24"/>
          <w:szCs w:val="24"/>
        </w:rPr>
        <w:t xml:space="preserve">(4:00 p.m. to </w:t>
      </w:r>
      <w:r w:rsidR="00E9737B" w:rsidRPr="6C732B0D">
        <w:rPr>
          <w:rFonts w:ascii="Arial" w:hAnsi="Arial"/>
          <w:sz w:val="24"/>
          <w:szCs w:val="24"/>
        </w:rPr>
        <w:t>5</w:t>
      </w:r>
      <w:r w:rsidR="00AC33D8" w:rsidRPr="6C732B0D">
        <w:rPr>
          <w:rFonts w:ascii="Arial" w:hAnsi="Arial"/>
          <w:sz w:val="24"/>
          <w:szCs w:val="24"/>
        </w:rPr>
        <w:t>:</w:t>
      </w:r>
      <w:r w:rsidR="00281D49" w:rsidRPr="6C732B0D">
        <w:rPr>
          <w:rFonts w:ascii="Arial" w:hAnsi="Arial"/>
          <w:sz w:val="24"/>
          <w:szCs w:val="24"/>
        </w:rPr>
        <w:t>3</w:t>
      </w:r>
      <w:r w:rsidR="0085621D" w:rsidRPr="6C732B0D">
        <w:rPr>
          <w:rFonts w:ascii="Arial" w:hAnsi="Arial"/>
          <w:sz w:val="24"/>
          <w:szCs w:val="24"/>
        </w:rPr>
        <w:t>0</w:t>
      </w:r>
      <w:r w:rsidR="00613812" w:rsidRPr="6C732B0D">
        <w:rPr>
          <w:rFonts w:ascii="Arial" w:hAnsi="Arial"/>
          <w:sz w:val="24"/>
          <w:szCs w:val="24"/>
        </w:rPr>
        <w:t xml:space="preserve"> p.m.</w:t>
      </w:r>
      <w:r w:rsidR="00AC33D8" w:rsidRPr="6C732B0D">
        <w:rPr>
          <w:rFonts w:ascii="Arial" w:hAnsi="Arial"/>
          <w:sz w:val="24"/>
          <w:szCs w:val="24"/>
        </w:rPr>
        <w:t>)</w:t>
      </w:r>
    </w:p>
    <w:p w14:paraId="33C5D6B2" w14:textId="47CA3AEA" w:rsidR="00376256" w:rsidRPr="00383D69" w:rsidRDefault="00376256" w:rsidP="00613812">
      <w:pPr>
        <w:rPr>
          <w:rFonts w:ascii="Arial" w:hAnsi="Arial"/>
          <w:sz w:val="24"/>
          <w:szCs w:val="24"/>
        </w:rPr>
      </w:pPr>
    </w:p>
    <w:p w14:paraId="3442EB17" w14:textId="6E6E5036" w:rsidR="00376256" w:rsidRPr="00383D69" w:rsidRDefault="00376256" w:rsidP="7258AF4E">
      <w:pPr>
        <w:rPr>
          <w:rFonts w:ascii="Arial" w:hAnsi="Arial"/>
          <w:b/>
          <w:bCs/>
          <w:sz w:val="24"/>
          <w:szCs w:val="24"/>
        </w:rPr>
      </w:pPr>
      <w:r w:rsidRPr="4F70333A">
        <w:rPr>
          <w:rFonts w:ascii="Arial" w:hAnsi="Arial"/>
          <w:b/>
          <w:bCs/>
          <w:sz w:val="24"/>
          <w:szCs w:val="24"/>
        </w:rPr>
        <w:t>Location:</w:t>
      </w:r>
      <w:r w:rsidRPr="4F70333A">
        <w:rPr>
          <w:rFonts w:ascii="Arial" w:hAnsi="Arial"/>
          <w:sz w:val="24"/>
          <w:szCs w:val="24"/>
        </w:rPr>
        <w:t xml:space="preserve"> </w:t>
      </w:r>
      <w:r w:rsidR="0DC8B3DB" w:rsidRPr="4F70333A">
        <w:rPr>
          <w:rFonts w:ascii="Arial" w:hAnsi="Arial"/>
          <w:sz w:val="24"/>
          <w:szCs w:val="24"/>
        </w:rPr>
        <w:t xml:space="preserve">2830 De </w:t>
      </w:r>
      <w:r w:rsidR="0E7CF11C" w:rsidRPr="4F70333A">
        <w:rPr>
          <w:rFonts w:ascii="Arial" w:hAnsi="Arial"/>
          <w:sz w:val="24"/>
          <w:szCs w:val="24"/>
        </w:rPr>
        <w:t>L</w:t>
      </w:r>
      <w:r w:rsidR="0DC8B3DB" w:rsidRPr="4F70333A">
        <w:rPr>
          <w:rFonts w:ascii="Arial" w:hAnsi="Arial"/>
          <w:sz w:val="24"/>
          <w:szCs w:val="24"/>
        </w:rPr>
        <w:t xml:space="preserve">a Cruz Blvd (Chesbro Conference Room), </w:t>
      </w:r>
      <w:r w:rsidR="00E9737B" w:rsidRPr="4F70333A">
        <w:rPr>
          <w:rFonts w:ascii="Arial" w:hAnsi="Arial"/>
          <w:sz w:val="24"/>
          <w:szCs w:val="24"/>
        </w:rPr>
        <w:t>Zoom</w:t>
      </w:r>
      <w:r w:rsidRPr="4F70333A">
        <w:rPr>
          <w:rFonts w:ascii="Arial" w:hAnsi="Arial"/>
          <w:sz w:val="24"/>
          <w:szCs w:val="24"/>
        </w:rPr>
        <w:t xml:space="preserve"> </w:t>
      </w:r>
    </w:p>
    <w:p w14:paraId="77028A8B" w14:textId="77777777" w:rsidR="00A972C9" w:rsidRPr="00383D69" w:rsidRDefault="00A972C9">
      <w:pPr>
        <w:rPr>
          <w:rFonts w:ascii="Arial" w:hAnsi="Arial"/>
          <w:b/>
          <w:sz w:val="24"/>
          <w:szCs w:val="24"/>
        </w:rPr>
      </w:pPr>
    </w:p>
    <w:p w14:paraId="3789E1CB" w14:textId="77777777" w:rsidR="00A972C9" w:rsidRPr="00383D69" w:rsidRDefault="00A972C9">
      <w:pPr>
        <w:rPr>
          <w:rFonts w:ascii="Arial" w:hAnsi="Arial"/>
          <w:sz w:val="24"/>
          <w:szCs w:val="24"/>
        </w:rPr>
      </w:pPr>
      <w:r w:rsidRPr="00383D69">
        <w:rPr>
          <w:rFonts w:ascii="Arial" w:hAnsi="Arial"/>
          <w:b/>
          <w:sz w:val="24"/>
          <w:szCs w:val="24"/>
        </w:rPr>
        <w:t>Attendees</w:t>
      </w:r>
      <w:r w:rsidRPr="00383D69">
        <w:rPr>
          <w:rFonts w:ascii="Arial" w:hAnsi="Arial"/>
          <w:sz w:val="24"/>
          <w:szCs w:val="24"/>
        </w:rPr>
        <w:t xml:space="preserve">: </w:t>
      </w:r>
    </w:p>
    <w:p w14:paraId="000F2725" w14:textId="77777777" w:rsidR="00AF5F9C" w:rsidRPr="00383D69" w:rsidRDefault="00AF5F9C">
      <w:pPr>
        <w:rPr>
          <w:rFonts w:ascii="Arial" w:hAnsi="Arial"/>
          <w:sz w:val="24"/>
          <w:szCs w:val="24"/>
        </w:rPr>
      </w:pPr>
    </w:p>
    <w:p w14:paraId="1E5044E2" w14:textId="1238365B" w:rsidR="00A972C9" w:rsidRDefault="00A972C9" w:rsidP="6C732B0D">
      <w:pPr>
        <w:rPr>
          <w:rFonts w:asciiTheme="minorHAnsi" w:eastAsiaTheme="minorEastAsia" w:hAnsiTheme="minorHAnsi" w:cstheme="minorBidi"/>
          <w:sz w:val="24"/>
          <w:szCs w:val="24"/>
        </w:rPr>
      </w:pPr>
      <w:r w:rsidRPr="6C732B0D">
        <w:rPr>
          <w:rFonts w:ascii="Arial" w:hAnsi="Arial"/>
          <w:sz w:val="24"/>
          <w:szCs w:val="24"/>
          <w:u w:val="single"/>
        </w:rPr>
        <w:t>Members in Attendance</w:t>
      </w:r>
      <w:r w:rsidR="008F12D4" w:rsidRPr="6C732B0D">
        <w:rPr>
          <w:rFonts w:ascii="Arial" w:hAnsi="Arial"/>
          <w:b/>
          <w:bCs/>
          <w:sz w:val="24"/>
          <w:szCs w:val="24"/>
          <w:u w:val="single"/>
        </w:rPr>
        <w:t>:</w:t>
      </w:r>
      <w:r w:rsidR="06BD5F8F" w:rsidRPr="6C732B0D">
        <w:rPr>
          <w:rFonts w:asciiTheme="minorHAnsi" w:eastAsiaTheme="minorEastAsia" w:hAnsiTheme="minorHAnsi" w:cstheme="minorBidi"/>
          <w:sz w:val="24"/>
          <w:szCs w:val="24"/>
        </w:rPr>
        <w:t xml:space="preserve"> Alden Smith, Jack </w:t>
      </w:r>
      <w:r w:rsidR="2B33C389" w:rsidRPr="6C732B0D">
        <w:rPr>
          <w:rFonts w:asciiTheme="minorHAnsi" w:eastAsiaTheme="minorEastAsia" w:hAnsiTheme="minorHAnsi" w:cstheme="minorBidi"/>
          <w:sz w:val="24"/>
          <w:szCs w:val="24"/>
        </w:rPr>
        <w:t>M</w:t>
      </w:r>
      <w:r w:rsidR="06BD5F8F" w:rsidRPr="6C732B0D">
        <w:rPr>
          <w:rFonts w:asciiTheme="minorHAnsi" w:eastAsiaTheme="minorEastAsia" w:hAnsiTheme="minorHAnsi" w:cstheme="minorBidi"/>
          <w:sz w:val="24"/>
          <w:szCs w:val="24"/>
        </w:rPr>
        <w:t xml:space="preserve">orash, </w:t>
      </w:r>
      <w:r w:rsidR="3E0887FE" w:rsidRPr="6C732B0D">
        <w:rPr>
          <w:rFonts w:asciiTheme="minorHAnsi" w:eastAsiaTheme="minorEastAsia" w:hAnsiTheme="minorHAnsi" w:cstheme="minorBidi"/>
          <w:sz w:val="24"/>
          <w:szCs w:val="24"/>
        </w:rPr>
        <w:t>J</w:t>
      </w:r>
      <w:r w:rsidR="06BD5F8F" w:rsidRPr="6C732B0D">
        <w:rPr>
          <w:rFonts w:asciiTheme="minorHAnsi" w:eastAsiaTheme="minorEastAsia" w:hAnsiTheme="minorHAnsi" w:cstheme="minorBidi"/>
          <w:sz w:val="24"/>
          <w:szCs w:val="24"/>
        </w:rPr>
        <w:t xml:space="preserve">ohn </w:t>
      </w:r>
      <w:r w:rsidR="6C720417" w:rsidRPr="6C732B0D">
        <w:rPr>
          <w:rFonts w:asciiTheme="minorHAnsi" w:eastAsiaTheme="minorEastAsia" w:hAnsiTheme="minorHAnsi" w:cstheme="minorBidi"/>
          <w:sz w:val="24"/>
          <w:szCs w:val="24"/>
        </w:rPr>
        <w:t>U</w:t>
      </w:r>
      <w:r w:rsidR="06BD5F8F" w:rsidRPr="6C732B0D">
        <w:rPr>
          <w:rFonts w:asciiTheme="minorHAnsi" w:eastAsiaTheme="minorEastAsia" w:hAnsiTheme="minorHAnsi" w:cstheme="minorBidi"/>
          <w:sz w:val="24"/>
          <w:szCs w:val="24"/>
        </w:rPr>
        <w:t xml:space="preserve">rban, </w:t>
      </w:r>
      <w:r w:rsidR="0BB0A324" w:rsidRPr="6C732B0D">
        <w:rPr>
          <w:rFonts w:asciiTheme="minorHAnsi" w:eastAsiaTheme="minorEastAsia" w:hAnsiTheme="minorHAnsi" w:cstheme="minorBidi"/>
          <w:sz w:val="24"/>
          <w:szCs w:val="24"/>
        </w:rPr>
        <w:t>A</w:t>
      </w:r>
      <w:r w:rsidR="06BD5F8F" w:rsidRPr="6C732B0D">
        <w:rPr>
          <w:rFonts w:asciiTheme="minorHAnsi" w:eastAsiaTheme="minorEastAsia" w:hAnsiTheme="minorHAnsi" w:cstheme="minorBidi"/>
          <w:sz w:val="24"/>
          <w:szCs w:val="24"/>
        </w:rPr>
        <w:t xml:space="preserve">na </w:t>
      </w:r>
      <w:r w:rsidR="4F9E02C5" w:rsidRPr="6C732B0D">
        <w:rPr>
          <w:rFonts w:asciiTheme="minorHAnsi" w:eastAsiaTheme="minorEastAsia" w:hAnsiTheme="minorHAnsi" w:cstheme="minorBidi"/>
          <w:sz w:val="24"/>
          <w:szCs w:val="24"/>
        </w:rPr>
        <w:t>V</w:t>
      </w:r>
      <w:r w:rsidR="06BD5F8F" w:rsidRPr="6C732B0D">
        <w:rPr>
          <w:rFonts w:asciiTheme="minorHAnsi" w:eastAsiaTheme="minorEastAsia" w:hAnsiTheme="minorHAnsi" w:cstheme="minorBidi"/>
          <w:sz w:val="24"/>
          <w:szCs w:val="24"/>
        </w:rPr>
        <w:t>argas-</w:t>
      </w:r>
      <w:r w:rsidR="42128B2D" w:rsidRPr="6C732B0D">
        <w:rPr>
          <w:rFonts w:asciiTheme="minorHAnsi" w:eastAsiaTheme="minorEastAsia" w:hAnsiTheme="minorHAnsi" w:cstheme="minorBidi"/>
          <w:sz w:val="24"/>
          <w:szCs w:val="24"/>
        </w:rPr>
        <w:t>S</w:t>
      </w:r>
      <w:r w:rsidR="06BD5F8F" w:rsidRPr="6C732B0D">
        <w:rPr>
          <w:rFonts w:asciiTheme="minorHAnsi" w:eastAsiaTheme="minorEastAsia" w:hAnsiTheme="minorHAnsi" w:cstheme="minorBidi"/>
          <w:sz w:val="24"/>
          <w:szCs w:val="24"/>
        </w:rPr>
        <w:t>mith,</w:t>
      </w:r>
    </w:p>
    <w:p w14:paraId="088CDF1E" w14:textId="657698C3" w:rsidR="6C732B0D" w:rsidRDefault="06BD5F8F" w:rsidP="7258AF4E">
      <w:pPr>
        <w:rPr>
          <w:rFonts w:ascii="Arial" w:hAnsi="Arial"/>
          <w:sz w:val="24"/>
          <w:szCs w:val="24"/>
        </w:rPr>
      </w:pPr>
      <w:r w:rsidRPr="128FC36E">
        <w:rPr>
          <w:rFonts w:asciiTheme="minorHAnsi" w:eastAsiaTheme="minorEastAsia" w:hAnsiTheme="minorHAnsi" w:cstheme="minorBidi"/>
          <w:sz w:val="24"/>
          <w:szCs w:val="24"/>
        </w:rPr>
        <w:t xml:space="preserve">Rob </w:t>
      </w:r>
      <w:r w:rsidR="433DCAE1" w:rsidRPr="128FC36E">
        <w:rPr>
          <w:rFonts w:asciiTheme="minorHAnsi" w:eastAsiaTheme="minorEastAsia" w:hAnsiTheme="minorHAnsi" w:cstheme="minorBidi"/>
          <w:sz w:val="24"/>
          <w:szCs w:val="24"/>
        </w:rPr>
        <w:t>M</w:t>
      </w:r>
      <w:r w:rsidRPr="128FC36E">
        <w:rPr>
          <w:rFonts w:asciiTheme="minorHAnsi" w:eastAsiaTheme="minorEastAsia" w:hAnsiTheme="minorHAnsi" w:cstheme="minorBidi"/>
          <w:sz w:val="24"/>
          <w:szCs w:val="24"/>
        </w:rPr>
        <w:t xml:space="preserve">ayer, </w:t>
      </w:r>
      <w:r w:rsidR="4686BEAA" w:rsidRPr="128FC36E">
        <w:rPr>
          <w:rFonts w:asciiTheme="minorHAnsi" w:eastAsiaTheme="minorEastAsia" w:hAnsiTheme="minorHAnsi" w:cstheme="minorBidi"/>
          <w:sz w:val="24"/>
          <w:szCs w:val="24"/>
        </w:rPr>
        <w:t>J</w:t>
      </w:r>
      <w:r w:rsidRPr="128FC36E">
        <w:rPr>
          <w:rFonts w:asciiTheme="minorHAnsi" w:eastAsiaTheme="minorEastAsia" w:hAnsiTheme="minorHAnsi" w:cstheme="minorBidi"/>
          <w:sz w:val="24"/>
          <w:szCs w:val="24"/>
        </w:rPr>
        <w:t xml:space="preserve">onathon </w:t>
      </w:r>
      <w:r w:rsidR="35EFACF1" w:rsidRPr="128FC36E">
        <w:rPr>
          <w:rFonts w:asciiTheme="minorHAnsi" w:eastAsiaTheme="minorEastAsia" w:hAnsiTheme="minorHAnsi" w:cstheme="minorBidi"/>
          <w:sz w:val="24"/>
          <w:szCs w:val="24"/>
        </w:rPr>
        <w:t>Ev</w:t>
      </w:r>
      <w:r w:rsidRPr="128FC36E">
        <w:rPr>
          <w:rFonts w:asciiTheme="minorHAnsi" w:eastAsiaTheme="minorEastAsia" w:hAnsiTheme="minorHAnsi" w:cstheme="minorBidi"/>
          <w:sz w:val="24"/>
          <w:szCs w:val="24"/>
        </w:rPr>
        <w:t xml:space="preserve">ans, </w:t>
      </w:r>
      <w:r w:rsidR="333498A6" w:rsidRPr="128FC36E">
        <w:rPr>
          <w:rFonts w:asciiTheme="minorHAnsi" w:eastAsiaTheme="minorEastAsia" w:hAnsiTheme="minorHAnsi" w:cstheme="minorBidi"/>
          <w:sz w:val="24"/>
          <w:szCs w:val="24"/>
        </w:rPr>
        <w:t>S</w:t>
      </w:r>
      <w:r w:rsidRPr="128FC36E">
        <w:rPr>
          <w:rFonts w:asciiTheme="minorHAnsi" w:eastAsiaTheme="minorEastAsia" w:hAnsiTheme="minorHAnsi" w:cstheme="minorBidi"/>
          <w:sz w:val="24"/>
          <w:szCs w:val="24"/>
        </w:rPr>
        <w:t>ean</w:t>
      </w:r>
      <w:r w:rsidR="333498A6" w:rsidRPr="128FC36E">
        <w:rPr>
          <w:rFonts w:asciiTheme="minorHAnsi" w:eastAsiaTheme="minorEastAsia" w:hAnsiTheme="minorHAnsi" w:cstheme="minorBidi"/>
          <w:sz w:val="24"/>
          <w:szCs w:val="24"/>
        </w:rPr>
        <w:t xml:space="preserve"> Collins</w:t>
      </w:r>
      <w:r w:rsidR="350CF389" w:rsidRPr="128FC36E">
        <w:rPr>
          <w:rFonts w:asciiTheme="minorHAnsi" w:eastAsiaTheme="minorEastAsia" w:hAnsiTheme="minorHAnsi" w:cstheme="minorBidi"/>
          <w:sz w:val="24"/>
          <w:szCs w:val="24"/>
        </w:rPr>
        <w:t xml:space="preserve">, </w:t>
      </w:r>
      <w:r w:rsidR="350CF389" w:rsidRPr="128FC36E">
        <w:rPr>
          <w:rFonts w:ascii="Arial" w:hAnsi="Arial"/>
          <w:sz w:val="24"/>
          <w:szCs w:val="24"/>
        </w:rPr>
        <w:t>Todd Trekell</w:t>
      </w:r>
      <w:r w:rsidR="0224977B" w:rsidRPr="128FC36E">
        <w:rPr>
          <w:rFonts w:ascii="Arial" w:hAnsi="Arial"/>
          <w:sz w:val="24"/>
          <w:szCs w:val="24"/>
        </w:rPr>
        <w:t xml:space="preserve">, Sheldon Ah Sing </w:t>
      </w:r>
    </w:p>
    <w:p w14:paraId="1A908A3A" w14:textId="2C227F25" w:rsidR="6C732B0D" w:rsidRDefault="6C732B0D" w:rsidP="7258AF4E">
      <w:pPr>
        <w:rPr>
          <w:rFonts w:ascii="Arial" w:hAnsi="Arial"/>
          <w:sz w:val="24"/>
          <w:szCs w:val="24"/>
        </w:rPr>
      </w:pPr>
    </w:p>
    <w:p w14:paraId="3C1B7AEE" w14:textId="4DE67AFC" w:rsidR="00E40A50" w:rsidRPr="00383D69" w:rsidRDefault="00C064A8" w:rsidP="128FC36E">
      <w:pPr>
        <w:spacing w:line="259" w:lineRule="auto"/>
        <w:rPr>
          <w:rFonts w:ascii="Arial" w:eastAsia="Arial" w:hAnsi="Arial" w:cs="Arial"/>
          <w:color w:val="000000"/>
          <w:sz w:val="24"/>
          <w:szCs w:val="24"/>
        </w:rPr>
      </w:pPr>
      <w:r w:rsidRPr="128FC36E">
        <w:rPr>
          <w:rFonts w:ascii="Arial" w:eastAsia="Arial" w:hAnsi="Arial" w:cs="Arial"/>
          <w:color w:val="000000"/>
          <w:sz w:val="24"/>
          <w:szCs w:val="24"/>
          <w:u w:val="single"/>
        </w:rPr>
        <w:t>Members not in Attendance:</w:t>
      </w:r>
      <w:r w:rsidRPr="128FC36E">
        <w:rPr>
          <w:rFonts w:ascii="Arial" w:eastAsia="Arial" w:hAnsi="Arial" w:cs="Arial"/>
          <w:color w:val="000000"/>
          <w:sz w:val="24"/>
          <w:szCs w:val="24"/>
        </w:rPr>
        <w:t xml:space="preserve"> Bella Burleigh, Ron Miller, Ryan Morfin, Jeanette Coran, Michael Liw</w:t>
      </w:r>
    </w:p>
    <w:p w14:paraId="28315DB7" w14:textId="1174BD48" w:rsidR="00E40A50" w:rsidRPr="00383D69" w:rsidRDefault="00012860" w:rsidP="7258AF4E">
      <w:pPr>
        <w:rPr>
          <w:rFonts w:ascii="Arial" w:hAnsi="Arial"/>
          <w:sz w:val="24"/>
          <w:szCs w:val="24"/>
        </w:rPr>
      </w:pPr>
      <w:bookmarkStart w:id="0" w:name="OLE_LINK46"/>
      <w:r>
        <w:br/>
      </w:r>
      <w:r w:rsidRPr="4F70333A">
        <w:rPr>
          <w:rFonts w:ascii="Arial" w:hAnsi="Arial"/>
          <w:sz w:val="24"/>
          <w:szCs w:val="24"/>
          <w:u w:val="single"/>
        </w:rPr>
        <w:t>Speaker Attendees</w:t>
      </w:r>
      <w:r w:rsidRPr="4F70333A">
        <w:rPr>
          <w:rFonts w:ascii="Arial" w:hAnsi="Arial"/>
          <w:sz w:val="24"/>
          <w:szCs w:val="24"/>
        </w:rPr>
        <w:t>:</w:t>
      </w:r>
      <w:r w:rsidR="30E3CBBE" w:rsidRPr="4F70333A">
        <w:rPr>
          <w:rFonts w:ascii="Arial" w:hAnsi="Arial"/>
          <w:sz w:val="24"/>
          <w:szCs w:val="24"/>
        </w:rPr>
        <w:t xml:space="preserve"> Ngan Nguyen</w:t>
      </w:r>
      <w:r w:rsidR="008C38B9" w:rsidRPr="4F70333A">
        <w:rPr>
          <w:rFonts w:ascii="Arial" w:hAnsi="Arial"/>
          <w:sz w:val="24"/>
          <w:szCs w:val="24"/>
        </w:rPr>
        <w:t xml:space="preserve"> (VTA), Brent Pearse (VTA</w:t>
      </w:r>
      <w:r w:rsidR="000F5F17" w:rsidRPr="4F70333A">
        <w:rPr>
          <w:rFonts w:ascii="Arial" w:hAnsi="Arial"/>
          <w:sz w:val="24"/>
          <w:szCs w:val="24"/>
        </w:rPr>
        <w:t>)</w:t>
      </w:r>
      <w:r w:rsidR="00DE2643" w:rsidRPr="4F70333A">
        <w:rPr>
          <w:rFonts w:ascii="Arial" w:hAnsi="Arial"/>
          <w:sz w:val="24"/>
          <w:szCs w:val="24"/>
        </w:rPr>
        <w:t xml:space="preserve">, </w:t>
      </w:r>
      <w:r w:rsidR="0AF0D575" w:rsidRPr="4F70333A">
        <w:rPr>
          <w:rFonts w:ascii="Arial" w:hAnsi="Arial"/>
          <w:sz w:val="24"/>
          <w:szCs w:val="24"/>
        </w:rPr>
        <w:t xml:space="preserve">Erica </w:t>
      </w:r>
      <w:proofErr w:type="spellStart"/>
      <w:r w:rsidR="0AF0D575" w:rsidRPr="4F70333A">
        <w:rPr>
          <w:rFonts w:ascii="Arial" w:hAnsi="Arial"/>
          <w:sz w:val="24"/>
          <w:szCs w:val="24"/>
        </w:rPr>
        <w:t>Roecks</w:t>
      </w:r>
      <w:proofErr w:type="spellEnd"/>
      <w:r w:rsidR="0AF0D575" w:rsidRPr="4F70333A">
        <w:rPr>
          <w:rFonts w:ascii="Arial" w:hAnsi="Arial"/>
          <w:sz w:val="24"/>
          <w:szCs w:val="24"/>
        </w:rPr>
        <w:t xml:space="preserve"> (VTA)</w:t>
      </w:r>
      <w:r w:rsidR="49A7F77E" w:rsidRPr="4F70333A">
        <w:rPr>
          <w:rFonts w:ascii="Arial" w:hAnsi="Arial"/>
          <w:sz w:val="24"/>
          <w:szCs w:val="24"/>
        </w:rPr>
        <w:t>, Nicholas Frey (C</w:t>
      </w:r>
      <w:r w:rsidR="0056663C">
        <w:rPr>
          <w:rFonts w:ascii="Arial" w:hAnsi="Arial"/>
          <w:sz w:val="24"/>
          <w:szCs w:val="24"/>
        </w:rPr>
        <w:t xml:space="preserve">ity of </w:t>
      </w:r>
      <w:r w:rsidR="49A7F77E" w:rsidRPr="4F70333A">
        <w:rPr>
          <w:rFonts w:ascii="Arial" w:hAnsi="Arial"/>
          <w:sz w:val="24"/>
          <w:szCs w:val="24"/>
        </w:rPr>
        <w:t>S</w:t>
      </w:r>
      <w:r w:rsidR="0056663C">
        <w:rPr>
          <w:rFonts w:ascii="Arial" w:hAnsi="Arial"/>
          <w:sz w:val="24"/>
          <w:szCs w:val="24"/>
        </w:rPr>
        <w:t xml:space="preserve">an </w:t>
      </w:r>
      <w:r w:rsidR="49A7F77E" w:rsidRPr="4F70333A">
        <w:rPr>
          <w:rFonts w:ascii="Arial" w:hAnsi="Arial"/>
          <w:sz w:val="24"/>
          <w:szCs w:val="24"/>
        </w:rPr>
        <w:t>J</w:t>
      </w:r>
      <w:r w:rsidR="0056663C">
        <w:rPr>
          <w:rFonts w:ascii="Arial" w:hAnsi="Arial"/>
          <w:sz w:val="24"/>
          <w:szCs w:val="24"/>
        </w:rPr>
        <w:t>ose</w:t>
      </w:r>
      <w:r w:rsidR="49A7F77E" w:rsidRPr="4F70333A">
        <w:rPr>
          <w:rFonts w:ascii="Arial" w:hAnsi="Arial"/>
          <w:sz w:val="24"/>
          <w:szCs w:val="24"/>
        </w:rPr>
        <w:t>)</w:t>
      </w:r>
    </w:p>
    <w:bookmarkEnd w:id="0"/>
    <w:p w14:paraId="7DCD6E35" w14:textId="77777777" w:rsidR="00012860" w:rsidRPr="00383D69" w:rsidRDefault="00012860" w:rsidP="00012860">
      <w:pPr>
        <w:rPr>
          <w:rFonts w:ascii="Arial" w:hAnsi="Arial"/>
          <w:sz w:val="24"/>
          <w:szCs w:val="24"/>
          <w:u w:val="single"/>
        </w:rPr>
      </w:pPr>
    </w:p>
    <w:p w14:paraId="3427CBC0" w14:textId="1459A09E" w:rsidR="007C3996" w:rsidRPr="00383D69" w:rsidRDefault="00626306" w:rsidP="4F70333A">
      <w:pPr>
        <w:rPr>
          <w:rFonts w:ascii="Arial" w:hAnsi="Arial"/>
          <w:sz w:val="24"/>
          <w:szCs w:val="24"/>
        </w:rPr>
      </w:pPr>
      <w:r w:rsidRPr="4F70333A">
        <w:rPr>
          <w:rFonts w:ascii="Arial" w:hAnsi="Arial"/>
          <w:sz w:val="24"/>
          <w:szCs w:val="24"/>
          <w:u w:val="single"/>
        </w:rPr>
        <w:t xml:space="preserve">Other </w:t>
      </w:r>
      <w:r w:rsidR="00012860" w:rsidRPr="4F70333A">
        <w:rPr>
          <w:rFonts w:ascii="Arial" w:hAnsi="Arial"/>
          <w:sz w:val="24"/>
          <w:szCs w:val="24"/>
          <w:u w:val="single"/>
        </w:rPr>
        <w:t>Project Team in Attendance</w:t>
      </w:r>
      <w:r w:rsidR="00012860" w:rsidRPr="4F70333A">
        <w:rPr>
          <w:rFonts w:ascii="Arial" w:hAnsi="Arial"/>
          <w:sz w:val="24"/>
          <w:szCs w:val="24"/>
        </w:rPr>
        <w:t xml:space="preserve">: </w:t>
      </w:r>
      <w:r w:rsidR="000325A1" w:rsidRPr="4F70333A">
        <w:rPr>
          <w:rFonts w:ascii="Arial" w:hAnsi="Arial"/>
          <w:sz w:val="24"/>
          <w:szCs w:val="24"/>
        </w:rPr>
        <w:t>Matt Derby (VTA)</w:t>
      </w:r>
      <w:r w:rsidR="00991402" w:rsidRPr="4F70333A">
        <w:rPr>
          <w:rFonts w:ascii="Arial" w:hAnsi="Arial"/>
          <w:sz w:val="24"/>
          <w:szCs w:val="24"/>
        </w:rPr>
        <w:t xml:space="preserve">, </w:t>
      </w:r>
      <w:r w:rsidR="3721B4ED" w:rsidRPr="4F70333A">
        <w:rPr>
          <w:rFonts w:ascii="Arial" w:hAnsi="Arial"/>
          <w:sz w:val="24"/>
          <w:szCs w:val="24"/>
        </w:rPr>
        <w:t xml:space="preserve">Tiffany Nguyen (VTA), </w:t>
      </w:r>
      <w:r w:rsidR="3ACBA7BA" w:rsidRPr="4F70333A">
        <w:rPr>
          <w:rFonts w:ascii="Arial" w:hAnsi="Arial"/>
          <w:sz w:val="24"/>
          <w:szCs w:val="24"/>
        </w:rPr>
        <w:t>Angela Chan (VTA), Brandi Childress (VTA)</w:t>
      </w:r>
      <w:r w:rsidR="6C9DE0E0" w:rsidRPr="4F70333A">
        <w:rPr>
          <w:rFonts w:ascii="Arial" w:hAnsi="Arial"/>
          <w:sz w:val="24"/>
          <w:szCs w:val="24"/>
        </w:rPr>
        <w:t>, Ali Mustafa (VTA)</w:t>
      </w:r>
      <w:r w:rsidR="13847146" w:rsidRPr="4F70333A">
        <w:rPr>
          <w:rFonts w:ascii="Arial" w:hAnsi="Arial"/>
          <w:sz w:val="24"/>
          <w:szCs w:val="24"/>
        </w:rPr>
        <w:t>, Greg Thiebaut (VTA)</w:t>
      </w:r>
    </w:p>
    <w:p w14:paraId="2A4F3A08" w14:textId="24F83558" w:rsidR="0028750B" w:rsidRPr="00383D69" w:rsidRDefault="00E06B70" w:rsidP="4F70333A">
      <w:pPr>
        <w:rPr>
          <w:rFonts w:ascii="Arial" w:hAnsi="Arial"/>
          <w:sz w:val="24"/>
          <w:szCs w:val="24"/>
        </w:rPr>
        <w:sectPr w:rsidR="0028750B" w:rsidRPr="00383D69" w:rsidSect="0004733D">
          <w:footerReference w:type="default" r:id="rId15"/>
          <w:footerReference w:type="first" r:id="rId16"/>
          <w:pgSz w:w="12240" w:h="15840"/>
          <w:pgMar w:top="1440" w:right="1440" w:bottom="1440" w:left="1440" w:header="720" w:footer="720" w:gutter="0"/>
          <w:cols w:space="720"/>
          <w:titlePg/>
        </w:sectPr>
      </w:pPr>
      <w:r w:rsidRPr="4F70333A">
        <w:rPr>
          <w:rFonts w:ascii="Arial" w:hAnsi="Arial"/>
          <w:sz w:val="24"/>
          <w:szCs w:val="24"/>
        </w:rPr>
        <w:t xml:space="preserve"> </w:t>
      </w:r>
    </w:p>
    <w:p w14:paraId="494C34B4" w14:textId="558A00D8" w:rsidR="00A972C9" w:rsidRPr="00383D69" w:rsidRDefault="00A972C9">
      <w:pPr>
        <w:rPr>
          <w:sz w:val="24"/>
          <w:szCs w:val="24"/>
        </w:rPr>
      </w:pPr>
    </w:p>
    <w:p w14:paraId="23F5C028" w14:textId="3F41D0A5" w:rsidR="00CB062E" w:rsidRPr="00383D69" w:rsidRDefault="00DD6D52" w:rsidP="00CB062E">
      <w:pPr>
        <w:rPr>
          <w:rFonts w:ascii="Arial" w:hAnsi="Arial"/>
          <w:b/>
          <w:sz w:val="24"/>
          <w:szCs w:val="24"/>
        </w:rPr>
      </w:pPr>
      <w:r w:rsidRPr="00383D69">
        <w:rPr>
          <w:rFonts w:ascii="Arial" w:hAnsi="Arial"/>
          <w:b/>
          <w:sz w:val="24"/>
          <w:szCs w:val="24"/>
        </w:rPr>
        <w:t>M</w:t>
      </w:r>
      <w:r w:rsidR="00CB062E" w:rsidRPr="00383D69">
        <w:rPr>
          <w:rFonts w:ascii="Arial" w:hAnsi="Arial"/>
          <w:b/>
          <w:sz w:val="24"/>
          <w:szCs w:val="24"/>
        </w:rPr>
        <w:t xml:space="preserve">eeting </w:t>
      </w:r>
      <w:r w:rsidRPr="00383D69">
        <w:rPr>
          <w:rFonts w:ascii="Arial" w:hAnsi="Arial"/>
          <w:b/>
          <w:sz w:val="24"/>
          <w:szCs w:val="24"/>
        </w:rPr>
        <w:t>A</w:t>
      </w:r>
      <w:r w:rsidR="00CB062E" w:rsidRPr="00383D69">
        <w:rPr>
          <w:rFonts w:ascii="Arial" w:hAnsi="Arial"/>
          <w:b/>
          <w:sz w:val="24"/>
          <w:szCs w:val="24"/>
        </w:rPr>
        <w:t>genda</w:t>
      </w:r>
      <w:r w:rsidRPr="00383D69">
        <w:rPr>
          <w:rFonts w:ascii="Arial" w:hAnsi="Arial"/>
          <w:b/>
          <w:sz w:val="24"/>
          <w:szCs w:val="24"/>
        </w:rPr>
        <w:t>:</w:t>
      </w:r>
      <w:r w:rsidR="00CB062E" w:rsidRPr="00383D69">
        <w:rPr>
          <w:rFonts w:ascii="Arial" w:hAnsi="Arial"/>
          <w:b/>
          <w:sz w:val="24"/>
          <w:szCs w:val="24"/>
        </w:rPr>
        <w:t xml:space="preserve"> </w:t>
      </w:r>
    </w:p>
    <w:p w14:paraId="49E38955" w14:textId="17F1E152" w:rsidR="00902B5C" w:rsidRDefault="00902B5C" w:rsidP="4F70333A">
      <w:pPr>
        <w:pStyle w:val="ListParagraph"/>
        <w:numPr>
          <w:ilvl w:val="0"/>
          <w:numId w:val="2"/>
        </w:numPr>
        <w:rPr>
          <w:rFonts w:ascii="Arial" w:hAnsi="Arial" w:cs="Arial"/>
          <w:sz w:val="24"/>
          <w:szCs w:val="24"/>
        </w:rPr>
      </w:pPr>
      <w:bookmarkStart w:id="1" w:name="OLE_LINK45"/>
      <w:r w:rsidRPr="4F70333A">
        <w:rPr>
          <w:rFonts w:ascii="Arial" w:hAnsi="Arial" w:cs="Arial"/>
          <w:sz w:val="24"/>
          <w:szCs w:val="24"/>
        </w:rPr>
        <w:t>Introductions</w:t>
      </w:r>
      <w:r w:rsidR="5D585636" w:rsidRPr="4F70333A">
        <w:rPr>
          <w:rFonts w:ascii="Arial" w:hAnsi="Arial" w:cs="Arial"/>
          <w:sz w:val="24"/>
          <w:szCs w:val="24"/>
        </w:rPr>
        <w:t xml:space="preserve"> &amp; Announcements</w:t>
      </w:r>
    </w:p>
    <w:p w14:paraId="5147CD05" w14:textId="1A8E4F67" w:rsidR="2F5C3D54" w:rsidRDefault="2F5C3D54" w:rsidP="4F70333A">
      <w:pPr>
        <w:pStyle w:val="ListParagraph"/>
        <w:numPr>
          <w:ilvl w:val="0"/>
          <w:numId w:val="2"/>
        </w:numPr>
        <w:rPr>
          <w:rFonts w:ascii="Arial" w:hAnsi="Arial" w:cs="Arial"/>
          <w:sz w:val="24"/>
          <w:szCs w:val="24"/>
        </w:rPr>
      </w:pPr>
      <w:r w:rsidRPr="4F70333A">
        <w:rPr>
          <w:rFonts w:ascii="Arial" w:hAnsi="Arial" w:cs="Arial"/>
          <w:sz w:val="24"/>
          <w:szCs w:val="24"/>
        </w:rPr>
        <w:t xml:space="preserve">VTA’s </w:t>
      </w:r>
      <w:r w:rsidR="5AE515DA" w:rsidRPr="4F70333A">
        <w:rPr>
          <w:rFonts w:ascii="Arial" w:hAnsi="Arial" w:cs="Arial"/>
          <w:sz w:val="24"/>
          <w:szCs w:val="24"/>
        </w:rPr>
        <w:t>Transit</w:t>
      </w:r>
      <w:r w:rsidR="06968337" w:rsidRPr="4F70333A">
        <w:rPr>
          <w:rFonts w:ascii="Arial" w:hAnsi="Arial" w:cs="Arial"/>
          <w:sz w:val="24"/>
          <w:szCs w:val="24"/>
        </w:rPr>
        <w:t>-</w:t>
      </w:r>
      <w:r w:rsidR="5AE515DA" w:rsidRPr="4F70333A">
        <w:rPr>
          <w:rFonts w:ascii="Arial" w:hAnsi="Arial" w:cs="Arial"/>
          <w:sz w:val="24"/>
          <w:szCs w:val="24"/>
        </w:rPr>
        <w:t>Oriented Development</w:t>
      </w:r>
      <w:r w:rsidR="74F1D2FF" w:rsidRPr="4F70333A">
        <w:rPr>
          <w:rFonts w:ascii="Arial" w:hAnsi="Arial" w:cs="Arial"/>
          <w:sz w:val="24"/>
          <w:szCs w:val="24"/>
        </w:rPr>
        <w:t xml:space="preserve"> Access Studies</w:t>
      </w:r>
    </w:p>
    <w:p w14:paraId="1901BA9D" w14:textId="7B054096" w:rsidR="5AE515DA" w:rsidRDefault="3D67F570" w:rsidP="4F70333A">
      <w:pPr>
        <w:pStyle w:val="ListParagraph"/>
        <w:numPr>
          <w:ilvl w:val="0"/>
          <w:numId w:val="3"/>
        </w:numPr>
        <w:rPr>
          <w:rFonts w:ascii="Arial" w:hAnsi="Arial" w:cs="Arial"/>
          <w:sz w:val="24"/>
          <w:szCs w:val="24"/>
        </w:rPr>
      </w:pPr>
      <w:r w:rsidRPr="4F70333A">
        <w:rPr>
          <w:rFonts w:ascii="Arial" w:hAnsi="Arial" w:cs="Arial"/>
          <w:sz w:val="24"/>
          <w:szCs w:val="24"/>
        </w:rPr>
        <w:t xml:space="preserve">City of San Jose’s </w:t>
      </w:r>
      <w:r w:rsidR="5AE515DA" w:rsidRPr="4F70333A">
        <w:rPr>
          <w:rFonts w:ascii="Arial" w:hAnsi="Arial" w:cs="Arial"/>
          <w:sz w:val="24"/>
          <w:szCs w:val="24"/>
        </w:rPr>
        <w:t>Reimagining Santa Clara Street</w:t>
      </w:r>
      <w:r w:rsidR="7411944F" w:rsidRPr="4F70333A">
        <w:rPr>
          <w:rFonts w:ascii="Arial" w:hAnsi="Arial" w:cs="Arial"/>
          <w:sz w:val="24"/>
          <w:szCs w:val="24"/>
        </w:rPr>
        <w:t xml:space="preserve"> Vision Study </w:t>
      </w:r>
    </w:p>
    <w:p w14:paraId="2C1151C7" w14:textId="46494B22" w:rsidR="5AE515DA" w:rsidRDefault="5AE515DA" w:rsidP="4F70333A">
      <w:pPr>
        <w:pStyle w:val="ListParagraph"/>
        <w:numPr>
          <w:ilvl w:val="0"/>
          <w:numId w:val="3"/>
        </w:numPr>
        <w:rPr>
          <w:rFonts w:ascii="Arial" w:hAnsi="Arial" w:cs="Arial"/>
          <w:sz w:val="24"/>
          <w:szCs w:val="24"/>
        </w:rPr>
      </w:pPr>
      <w:r w:rsidRPr="4F70333A">
        <w:rPr>
          <w:rFonts w:ascii="Arial" w:hAnsi="Arial" w:cs="Arial"/>
          <w:sz w:val="24"/>
          <w:szCs w:val="24"/>
        </w:rPr>
        <w:t xml:space="preserve">Phase II </w:t>
      </w:r>
      <w:r w:rsidR="5D28CB46" w:rsidRPr="4F70333A">
        <w:rPr>
          <w:rFonts w:ascii="Arial" w:hAnsi="Arial" w:cs="Arial"/>
          <w:sz w:val="24"/>
          <w:szCs w:val="24"/>
        </w:rPr>
        <w:t>Update</w:t>
      </w:r>
    </w:p>
    <w:p w14:paraId="6CA8A628" w14:textId="5917A921" w:rsidR="00902B5C" w:rsidRPr="00383D69" w:rsidRDefault="5AE515DA" w:rsidP="4F70333A">
      <w:pPr>
        <w:pStyle w:val="ListParagraph"/>
        <w:numPr>
          <w:ilvl w:val="0"/>
          <w:numId w:val="3"/>
        </w:numPr>
        <w:rPr>
          <w:rFonts w:ascii="Arial" w:hAnsi="Arial" w:cs="Arial"/>
          <w:sz w:val="24"/>
          <w:szCs w:val="24"/>
        </w:rPr>
      </w:pPr>
      <w:r w:rsidRPr="4F70333A">
        <w:rPr>
          <w:rFonts w:ascii="Arial" w:hAnsi="Arial" w:cs="Arial"/>
          <w:sz w:val="24"/>
          <w:szCs w:val="24"/>
        </w:rPr>
        <w:t>Aligning the Project with Available Funding</w:t>
      </w:r>
    </w:p>
    <w:p w14:paraId="455553ED" w14:textId="784C1585" w:rsidR="00902B5C" w:rsidRPr="00383D69" w:rsidRDefault="5AE515DA" w:rsidP="4F70333A">
      <w:pPr>
        <w:pStyle w:val="ListParagraph"/>
        <w:numPr>
          <w:ilvl w:val="0"/>
          <w:numId w:val="3"/>
        </w:numPr>
        <w:rPr>
          <w:rFonts w:ascii="Arial" w:hAnsi="Arial" w:cs="Arial"/>
          <w:sz w:val="24"/>
          <w:szCs w:val="24"/>
        </w:rPr>
      </w:pPr>
      <w:r w:rsidRPr="4F70333A">
        <w:rPr>
          <w:rFonts w:ascii="Arial" w:hAnsi="Arial" w:cs="Arial"/>
          <w:sz w:val="24"/>
          <w:szCs w:val="24"/>
        </w:rPr>
        <w:t xml:space="preserve">Construction Update </w:t>
      </w:r>
    </w:p>
    <w:bookmarkEnd w:id="1"/>
    <w:p w14:paraId="23513912" w14:textId="5F030397" w:rsidR="5AE515DA" w:rsidRDefault="5AE515DA" w:rsidP="4F70333A">
      <w:pPr>
        <w:pStyle w:val="ListParagraph"/>
        <w:numPr>
          <w:ilvl w:val="0"/>
          <w:numId w:val="3"/>
        </w:numPr>
        <w:rPr>
          <w:rFonts w:ascii="Arial" w:hAnsi="Arial" w:cs="Arial"/>
          <w:sz w:val="24"/>
          <w:szCs w:val="24"/>
        </w:rPr>
      </w:pPr>
      <w:r w:rsidRPr="4F70333A">
        <w:rPr>
          <w:rFonts w:ascii="Arial" w:hAnsi="Arial" w:cs="Arial"/>
          <w:sz w:val="24"/>
          <w:szCs w:val="24"/>
        </w:rPr>
        <w:t>T</w:t>
      </w:r>
      <w:r w:rsidR="005F7048">
        <w:rPr>
          <w:rFonts w:ascii="Arial" w:hAnsi="Arial" w:cs="Arial"/>
          <w:sz w:val="24"/>
          <w:szCs w:val="24"/>
        </w:rPr>
        <w:t xml:space="preserve">hriving </w:t>
      </w:r>
      <w:r w:rsidRPr="4F70333A">
        <w:rPr>
          <w:rFonts w:ascii="Arial" w:hAnsi="Arial" w:cs="Arial"/>
          <w:sz w:val="24"/>
          <w:szCs w:val="24"/>
        </w:rPr>
        <w:t>B</w:t>
      </w:r>
      <w:r w:rsidR="005F7048">
        <w:rPr>
          <w:rFonts w:ascii="Arial" w:hAnsi="Arial" w:cs="Arial"/>
          <w:sz w:val="24"/>
          <w:szCs w:val="24"/>
        </w:rPr>
        <w:t xml:space="preserve">usiness </w:t>
      </w:r>
      <w:r w:rsidRPr="4F70333A">
        <w:rPr>
          <w:rFonts w:ascii="Arial" w:hAnsi="Arial" w:cs="Arial"/>
          <w:sz w:val="24"/>
          <w:szCs w:val="24"/>
        </w:rPr>
        <w:t>P</w:t>
      </w:r>
      <w:r w:rsidR="005F7048">
        <w:rPr>
          <w:rFonts w:ascii="Arial" w:hAnsi="Arial" w:cs="Arial"/>
          <w:sz w:val="24"/>
          <w:szCs w:val="24"/>
        </w:rPr>
        <w:t>rogram (TBP)</w:t>
      </w:r>
      <w:r w:rsidRPr="4F70333A">
        <w:rPr>
          <w:rFonts w:ascii="Arial" w:hAnsi="Arial" w:cs="Arial"/>
          <w:sz w:val="24"/>
          <w:szCs w:val="24"/>
        </w:rPr>
        <w:t xml:space="preserve"> Update</w:t>
      </w:r>
    </w:p>
    <w:p w14:paraId="20905507" w14:textId="48A8B29A" w:rsidR="6E6C9071" w:rsidRDefault="6E6C9071" w:rsidP="4F70333A">
      <w:pPr>
        <w:pStyle w:val="ListParagraph"/>
        <w:numPr>
          <w:ilvl w:val="0"/>
          <w:numId w:val="3"/>
        </w:numPr>
        <w:rPr>
          <w:rFonts w:ascii="Arial" w:hAnsi="Arial" w:cs="Arial"/>
          <w:sz w:val="24"/>
          <w:szCs w:val="24"/>
        </w:rPr>
      </w:pPr>
      <w:r w:rsidRPr="4F70333A">
        <w:rPr>
          <w:rFonts w:ascii="Arial" w:hAnsi="Arial" w:cs="Arial"/>
          <w:sz w:val="24"/>
          <w:szCs w:val="24"/>
        </w:rPr>
        <w:t>Next Steps</w:t>
      </w:r>
    </w:p>
    <w:p w14:paraId="2AF0F1DE" w14:textId="77777777" w:rsidR="00A25527" w:rsidRPr="00383D69" w:rsidRDefault="00A25527" w:rsidP="00D1307C">
      <w:pPr>
        <w:rPr>
          <w:rFonts w:ascii="Arial" w:hAnsi="Arial"/>
          <w:b/>
          <w:sz w:val="24"/>
          <w:szCs w:val="24"/>
        </w:rPr>
      </w:pPr>
    </w:p>
    <w:p w14:paraId="698C58D6" w14:textId="5F168926" w:rsidR="4F70333A" w:rsidRDefault="4F70333A" w:rsidP="4F70333A">
      <w:pPr>
        <w:rPr>
          <w:rFonts w:ascii="Arial" w:hAnsi="Arial"/>
          <w:b/>
          <w:bCs/>
          <w:sz w:val="24"/>
          <w:szCs w:val="24"/>
        </w:rPr>
      </w:pPr>
    </w:p>
    <w:p w14:paraId="4FD385E3" w14:textId="21817406" w:rsidR="00DD6D52" w:rsidRPr="00383D69" w:rsidRDefault="00DD6D52" w:rsidP="00D1307C">
      <w:pPr>
        <w:rPr>
          <w:rFonts w:ascii="Arial" w:hAnsi="Arial"/>
          <w:sz w:val="24"/>
          <w:szCs w:val="24"/>
        </w:rPr>
      </w:pPr>
      <w:r w:rsidRPr="00383D69">
        <w:rPr>
          <w:rFonts w:ascii="Arial" w:hAnsi="Arial"/>
          <w:b/>
          <w:sz w:val="24"/>
          <w:szCs w:val="24"/>
        </w:rPr>
        <w:t xml:space="preserve">Follow-Up Items:  </w:t>
      </w:r>
    </w:p>
    <w:p w14:paraId="32C4379E" w14:textId="2EC00547" w:rsidR="00F709CA" w:rsidRPr="00383D69" w:rsidRDefault="65216BFF" w:rsidP="6A1FC46A">
      <w:pPr>
        <w:pStyle w:val="ListParagraph"/>
        <w:numPr>
          <w:ilvl w:val="0"/>
          <w:numId w:val="6"/>
        </w:numPr>
        <w:rPr>
          <w:rFonts w:ascii="Arial" w:hAnsi="Arial"/>
          <w:sz w:val="24"/>
          <w:szCs w:val="24"/>
        </w:rPr>
      </w:pPr>
      <w:r w:rsidRPr="6A1FC46A">
        <w:rPr>
          <w:rFonts w:ascii="Arial" w:hAnsi="Arial"/>
          <w:sz w:val="24"/>
          <w:szCs w:val="24"/>
        </w:rPr>
        <w:t>CWG members to review the following Thriving Business Program (TBP) items and send feedback to BSV EAT by 3/3/25:</w:t>
      </w:r>
    </w:p>
    <w:p w14:paraId="2630180E" w14:textId="216C614A" w:rsidR="00136444" w:rsidRPr="00383D69" w:rsidRDefault="65216BFF" w:rsidP="6A1FC46A">
      <w:pPr>
        <w:pStyle w:val="ListParagraph"/>
        <w:numPr>
          <w:ilvl w:val="1"/>
          <w:numId w:val="6"/>
        </w:numPr>
        <w:rPr>
          <w:rFonts w:ascii="Arial" w:hAnsi="Arial"/>
          <w:sz w:val="24"/>
          <w:szCs w:val="24"/>
        </w:rPr>
      </w:pPr>
      <w:r w:rsidRPr="4F70333A">
        <w:rPr>
          <w:rFonts w:ascii="Arial" w:hAnsi="Arial"/>
          <w:sz w:val="24"/>
          <w:szCs w:val="24"/>
        </w:rPr>
        <w:t>C</w:t>
      </w:r>
      <w:r w:rsidR="045FA2AB" w:rsidRPr="4F70333A">
        <w:rPr>
          <w:rFonts w:ascii="Arial" w:hAnsi="Arial"/>
          <w:sz w:val="24"/>
          <w:szCs w:val="24"/>
        </w:rPr>
        <w:t xml:space="preserve">ommunity-based Organization </w:t>
      </w:r>
      <w:r w:rsidRPr="4F70333A">
        <w:rPr>
          <w:rFonts w:ascii="Arial" w:hAnsi="Arial"/>
          <w:sz w:val="24"/>
          <w:szCs w:val="24"/>
        </w:rPr>
        <w:t>Survey</w:t>
      </w:r>
    </w:p>
    <w:p w14:paraId="28532F4B" w14:textId="08C142E7" w:rsidR="00136444" w:rsidRPr="00383D69" w:rsidRDefault="65216BFF" w:rsidP="6A1FC46A">
      <w:pPr>
        <w:pStyle w:val="ListParagraph"/>
        <w:numPr>
          <w:ilvl w:val="1"/>
          <w:numId w:val="6"/>
        </w:numPr>
        <w:rPr>
          <w:rFonts w:ascii="Arial" w:hAnsi="Arial"/>
          <w:sz w:val="24"/>
          <w:szCs w:val="24"/>
        </w:rPr>
      </w:pPr>
      <w:r w:rsidRPr="6A1FC46A">
        <w:rPr>
          <w:rFonts w:ascii="Arial" w:hAnsi="Arial"/>
          <w:sz w:val="24"/>
          <w:szCs w:val="24"/>
        </w:rPr>
        <w:t>Small Business Survey</w:t>
      </w:r>
    </w:p>
    <w:p w14:paraId="6E5BE796" w14:textId="2D9A1B7B" w:rsidR="00136444" w:rsidRPr="00383D69" w:rsidRDefault="65216BFF" w:rsidP="6A1FC46A">
      <w:pPr>
        <w:pStyle w:val="ListParagraph"/>
        <w:numPr>
          <w:ilvl w:val="1"/>
          <w:numId w:val="6"/>
        </w:numPr>
        <w:rPr>
          <w:rFonts w:ascii="Arial" w:hAnsi="Arial"/>
          <w:sz w:val="24"/>
          <w:szCs w:val="24"/>
        </w:rPr>
      </w:pPr>
      <w:r w:rsidRPr="6A1FC46A">
        <w:rPr>
          <w:rFonts w:ascii="Arial" w:hAnsi="Arial"/>
          <w:sz w:val="24"/>
          <w:szCs w:val="24"/>
        </w:rPr>
        <w:t>TBP Guide</w:t>
      </w:r>
    </w:p>
    <w:p w14:paraId="11D578BE" w14:textId="70527E42" w:rsidR="00136444" w:rsidRPr="00383D69" w:rsidRDefault="65216BFF" w:rsidP="6A1FC46A">
      <w:pPr>
        <w:pStyle w:val="ListParagraph"/>
        <w:numPr>
          <w:ilvl w:val="1"/>
          <w:numId w:val="6"/>
        </w:numPr>
        <w:rPr>
          <w:rFonts w:ascii="Arial" w:hAnsi="Arial"/>
          <w:sz w:val="24"/>
          <w:szCs w:val="24"/>
        </w:rPr>
      </w:pPr>
      <w:r w:rsidRPr="4F70333A">
        <w:rPr>
          <w:rFonts w:ascii="Arial" w:hAnsi="Arial"/>
          <w:sz w:val="24"/>
          <w:szCs w:val="24"/>
        </w:rPr>
        <w:t>Construction Readiness Guide</w:t>
      </w:r>
    </w:p>
    <w:p w14:paraId="4D08778E" w14:textId="6DF95A46" w:rsidR="4F70333A" w:rsidRDefault="4F70333A" w:rsidP="4F70333A">
      <w:pPr>
        <w:ind w:left="720"/>
        <w:rPr>
          <w:rFonts w:ascii="Arial" w:hAnsi="Arial"/>
          <w:sz w:val="24"/>
          <w:szCs w:val="24"/>
        </w:rPr>
        <w:sectPr w:rsidR="4F70333A" w:rsidSect="00DD6D52">
          <w:type w:val="continuous"/>
          <w:pgSz w:w="12240" w:h="15840"/>
          <w:pgMar w:top="1440" w:right="1440" w:bottom="1440" w:left="1440" w:header="720" w:footer="720" w:gutter="0"/>
          <w:cols w:num="2" w:space="720"/>
          <w:titlePg/>
        </w:sectPr>
      </w:pPr>
    </w:p>
    <w:p w14:paraId="270018CB" w14:textId="77777777" w:rsidR="00C55DF4" w:rsidRDefault="00C55DF4" w:rsidP="4F70333A">
      <w:pPr>
        <w:rPr>
          <w:rFonts w:ascii="Arial" w:hAnsi="Arial"/>
          <w:i/>
          <w:iCs/>
          <w:sz w:val="24"/>
          <w:szCs w:val="24"/>
        </w:rPr>
      </w:pPr>
    </w:p>
    <w:p w14:paraId="4B06DC25" w14:textId="77777777" w:rsidR="005F7048" w:rsidRDefault="005F7048" w:rsidP="4F70333A">
      <w:pPr>
        <w:rPr>
          <w:rFonts w:ascii="Arial" w:hAnsi="Arial"/>
          <w:i/>
          <w:iCs/>
          <w:sz w:val="24"/>
          <w:szCs w:val="24"/>
        </w:rPr>
      </w:pPr>
    </w:p>
    <w:p w14:paraId="47795580" w14:textId="77777777" w:rsidR="005F7048" w:rsidRDefault="005F7048" w:rsidP="4F70333A">
      <w:pPr>
        <w:rPr>
          <w:rFonts w:ascii="Arial" w:hAnsi="Arial"/>
          <w:i/>
          <w:iCs/>
          <w:sz w:val="24"/>
          <w:szCs w:val="24"/>
        </w:rPr>
      </w:pPr>
    </w:p>
    <w:p w14:paraId="56E85E22" w14:textId="77777777" w:rsidR="005F7048" w:rsidRPr="00383D69" w:rsidRDefault="005F7048" w:rsidP="4F70333A">
      <w:pPr>
        <w:rPr>
          <w:rFonts w:ascii="Arial" w:hAnsi="Arial"/>
          <w:i/>
          <w:iCs/>
          <w:sz w:val="24"/>
          <w:szCs w:val="24"/>
        </w:rPr>
      </w:pPr>
    </w:p>
    <w:p w14:paraId="6BE6DE28" w14:textId="267C7E44" w:rsidR="4F70333A" w:rsidRDefault="4F70333A" w:rsidP="4F70333A">
      <w:pPr>
        <w:rPr>
          <w:rFonts w:ascii="Arial" w:hAnsi="Arial"/>
          <w:i/>
          <w:iCs/>
          <w:sz w:val="24"/>
          <w:szCs w:val="24"/>
        </w:rPr>
      </w:pPr>
    </w:p>
    <w:p w14:paraId="5C4BF598" w14:textId="3B404FAD" w:rsidR="4F70333A" w:rsidRDefault="4F70333A" w:rsidP="4F70333A">
      <w:pPr>
        <w:rPr>
          <w:rFonts w:ascii="Arial" w:hAnsi="Arial"/>
          <w:i/>
          <w:iCs/>
          <w:sz w:val="24"/>
          <w:szCs w:val="24"/>
        </w:rPr>
      </w:pPr>
    </w:p>
    <w:p w14:paraId="59FC37C7" w14:textId="2D2853B0" w:rsidR="4F70333A" w:rsidRDefault="4F70333A" w:rsidP="4F70333A">
      <w:pPr>
        <w:rPr>
          <w:rFonts w:ascii="Arial" w:hAnsi="Arial"/>
          <w:i/>
          <w:iCs/>
          <w:sz w:val="24"/>
          <w:szCs w:val="24"/>
        </w:rPr>
      </w:pPr>
    </w:p>
    <w:p w14:paraId="77AD67BE" w14:textId="03D02D2A" w:rsidR="4F70333A" w:rsidRDefault="4F70333A" w:rsidP="4F70333A">
      <w:pPr>
        <w:rPr>
          <w:rFonts w:ascii="Arial" w:hAnsi="Arial"/>
          <w:i/>
          <w:iCs/>
          <w:sz w:val="24"/>
          <w:szCs w:val="24"/>
        </w:rPr>
        <w:sectPr w:rsidR="4F70333A">
          <w:type w:val="continuous"/>
          <w:pgSz w:w="12240" w:h="15840"/>
          <w:pgMar w:top="1440" w:right="1440" w:bottom="1440" w:left="1440" w:header="720" w:footer="720" w:gutter="0"/>
          <w:cols w:num="2" w:space="720"/>
          <w:titlePg/>
        </w:sectPr>
      </w:pPr>
      <w:bookmarkStart w:id="2" w:name="_Hlk1036900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765"/>
        <w:gridCol w:w="4585"/>
      </w:tblGrid>
      <w:tr w:rsidR="00C55DF4" w:rsidRPr="00383D69" w14:paraId="53BEBF5D" w14:textId="77777777" w:rsidTr="14A3E01A">
        <w:trPr>
          <w:tblHeader/>
        </w:trPr>
        <w:tc>
          <w:tcPr>
            <w:tcW w:w="4765" w:type="dxa"/>
            <w:shd w:val="clear" w:color="auto" w:fill="4CB4E7"/>
          </w:tcPr>
          <w:p w14:paraId="49C3DA25" w14:textId="75DCDA82" w:rsidR="00C55DF4" w:rsidRPr="00383D69" w:rsidRDefault="00961E1B" w:rsidP="00A97857">
            <w:pPr>
              <w:keepLines/>
              <w:rPr>
                <w:rFonts w:ascii="Arial" w:hAnsi="Arial"/>
                <w:b/>
                <w:sz w:val="24"/>
                <w:szCs w:val="24"/>
              </w:rPr>
            </w:pPr>
            <w:bookmarkStart w:id="3" w:name="OLE_LINK44"/>
            <w:r w:rsidRPr="00383D69">
              <w:rPr>
                <w:rFonts w:ascii="Arial" w:hAnsi="Arial"/>
                <w:b/>
                <w:sz w:val="24"/>
                <w:szCs w:val="24"/>
              </w:rPr>
              <w:lastRenderedPageBreak/>
              <w:t>Comments</w:t>
            </w:r>
            <w:r w:rsidR="00C55DF4" w:rsidRPr="00383D69">
              <w:rPr>
                <w:rFonts w:ascii="Arial" w:hAnsi="Arial"/>
                <w:b/>
                <w:sz w:val="24"/>
                <w:szCs w:val="24"/>
              </w:rPr>
              <w:t>, Issues, and Questions</w:t>
            </w:r>
          </w:p>
        </w:tc>
        <w:tc>
          <w:tcPr>
            <w:tcW w:w="4585" w:type="dxa"/>
            <w:shd w:val="clear" w:color="auto" w:fill="4CB4E7"/>
          </w:tcPr>
          <w:p w14:paraId="79949255" w14:textId="77777777" w:rsidR="00C55DF4" w:rsidRPr="00383D69" w:rsidRDefault="00C55DF4" w:rsidP="00A97857">
            <w:pPr>
              <w:keepLines/>
              <w:rPr>
                <w:rFonts w:ascii="Arial" w:hAnsi="Arial"/>
                <w:b/>
                <w:sz w:val="24"/>
                <w:szCs w:val="24"/>
              </w:rPr>
            </w:pPr>
            <w:r w:rsidRPr="00383D69">
              <w:rPr>
                <w:rFonts w:ascii="Arial" w:hAnsi="Arial"/>
                <w:b/>
                <w:sz w:val="24"/>
                <w:szCs w:val="24"/>
              </w:rPr>
              <w:t>Response</w:t>
            </w:r>
          </w:p>
        </w:tc>
      </w:tr>
      <w:tr w:rsidR="00C55DF4" w:rsidRPr="00383D69" w14:paraId="32059533" w14:textId="77777777" w:rsidTr="14A3E01A">
        <w:tc>
          <w:tcPr>
            <w:tcW w:w="4765" w:type="dxa"/>
            <w:shd w:val="clear" w:color="auto" w:fill="DAE8F8"/>
          </w:tcPr>
          <w:p w14:paraId="1755F45B" w14:textId="43806AB8" w:rsidR="00C82033" w:rsidRPr="00383D69" w:rsidRDefault="1FFAD6CC" w:rsidP="00A97857">
            <w:pPr>
              <w:keepLines/>
              <w:spacing w:line="259" w:lineRule="auto"/>
            </w:pPr>
            <w:r w:rsidRPr="6B2924AB">
              <w:rPr>
                <w:rFonts w:ascii="Arial" w:hAnsi="Arial"/>
                <w:b/>
                <w:bCs/>
                <w:sz w:val="24"/>
                <w:szCs w:val="24"/>
              </w:rPr>
              <w:t>Introductions &amp; Announcements</w:t>
            </w:r>
          </w:p>
        </w:tc>
        <w:tc>
          <w:tcPr>
            <w:tcW w:w="4585" w:type="dxa"/>
            <w:shd w:val="clear" w:color="auto" w:fill="DAE8F8"/>
          </w:tcPr>
          <w:p w14:paraId="578C076C" w14:textId="6A6EBA6C" w:rsidR="00C55DF4" w:rsidRPr="00383D69" w:rsidRDefault="004C3703" w:rsidP="00A97857">
            <w:pPr>
              <w:keepLines/>
              <w:rPr>
                <w:rFonts w:ascii="Arial" w:hAnsi="Arial"/>
                <w:sz w:val="24"/>
                <w:szCs w:val="24"/>
              </w:rPr>
            </w:pPr>
            <w:r w:rsidRPr="00383D69">
              <w:rPr>
                <w:rFonts w:ascii="Arial" w:hAnsi="Arial"/>
                <w:sz w:val="24"/>
                <w:szCs w:val="24"/>
              </w:rPr>
              <w:t>N</w:t>
            </w:r>
            <w:r w:rsidR="00F725F0" w:rsidRPr="00383D69">
              <w:rPr>
                <w:rFonts w:ascii="Arial" w:hAnsi="Arial"/>
                <w:sz w:val="24"/>
                <w:szCs w:val="24"/>
              </w:rPr>
              <w:t>o comments.</w:t>
            </w:r>
          </w:p>
        </w:tc>
      </w:tr>
      <w:tr w:rsidR="004E7C2A" w:rsidRPr="00383D69" w14:paraId="3C3E9C61" w14:textId="77777777" w:rsidTr="14A3E01A">
        <w:tc>
          <w:tcPr>
            <w:tcW w:w="4765" w:type="dxa"/>
            <w:shd w:val="clear" w:color="auto" w:fill="auto"/>
          </w:tcPr>
          <w:p w14:paraId="70792839" w14:textId="6F8A56CC" w:rsidR="004E7C2A" w:rsidRPr="00383D69" w:rsidRDefault="004E7C2A" w:rsidP="00A97857">
            <w:pPr>
              <w:keepLines/>
              <w:rPr>
                <w:rFonts w:ascii="Arial" w:hAnsi="Arial"/>
                <w:sz w:val="24"/>
                <w:szCs w:val="24"/>
              </w:rPr>
            </w:pPr>
            <w:r w:rsidRPr="00383D69">
              <w:rPr>
                <w:rFonts w:ascii="Arial" w:hAnsi="Arial"/>
                <w:b/>
                <w:sz w:val="24"/>
                <w:szCs w:val="24"/>
              </w:rPr>
              <w:softHyphen/>
            </w:r>
            <w:r w:rsidR="27F99CB8" w:rsidRPr="372EC2E4">
              <w:rPr>
                <w:rFonts w:ascii="Arial" w:hAnsi="Arial"/>
                <w:sz w:val="24"/>
                <w:szCs w:val="24"/>
              </w:rPr>
              <w:t xml:space="preserve">I like </w:t>
            </w:r>
            <w:r w:rsidR="6210DBFA" w:rsidRPr="372EC2E4">
              <w:rPr>
                <w:rFonts w:ascii="Arial" w:hAnsi="Arial"/>
                <w:sz w:val="24"/>
                <w:szCs w:val="24"/>
              </w:rPr>
              <w:t>the location</w:t>
            </w:r>
            <w:r w:rsidR="7F93A2EB" w:rsidRPr="372EC2E4">
              <w:rPr>
                <w:rFonts w:ascii="Arial" w:hAnsi="Arial"/>
                <w:sz w:val="24"/>
                <w:szCs w:val="24"/>
              </w:rPr>
              <w:t xml:space="preserve"> for these meetings;</w:t>
            </w:r>
            <w:r w:rsidR="73B1B381" w:rsidRPr="372EC2E4">
              <w:rPr>
                <w:rFonts w:ascii="Arial" w:hAnsi="Arial"/>
                <w:sz w:val="24"/>
                <w:szCs w:val="24"/>
              </w:rPr>
              <w:t xml:space="preserve"> it’s close and </w:t>
            </w:r>
            <w:r w:rsidR="41691541" w:rsidRPr="372EC2E4">
              <w:rPr>
                <w:rFonts w:ascii="Arial" w:hAnsi="Arial"/>
                <w:sz w:val="24"/>
                <w:szCs w:val="24"/>
              </w:rPr>
              <w:t>convenient,</w:t>
            </w:r>
            <w:r w:rsidR="73B1B381" w:rsidRPr="372EC2E4">
              <w:rPr>
                <w:rFonts w:ascii="Arial" w:hAnsi="Arial"/>
                <w:sz w:val="24"/>
                <w:szCs w:val="24"/>
              </w:rPr>
              <w:t xml:space="preserve"> which helps</w:t>
            </w:r>
            <w:r w:rsidR="6210DBFA" w:rsidRPr="372EC2E4">
              <w:rPr>
                <w:rFonts w:ascii="Arial" w:hAnsi="Arial"/>
                <w:sz w:val="24"/>
                <w:szCs w:val="24"/>
              </w:rPr>
              <w:t xml:space="preserve">. </w:t>
            </w:r>
            <w:r w:rsidR="7C440D42" w:rsidRPr="372EC2E4">
              <w:rPr>
                <w:rFonts w:ascii="Arial" w:hAnsi="Arial"/>
                <w:sz w:val="24"/>
                <w:szCs w:val="24"/>
              </w:rPr>
              <w:t>I’m glad there is some positive change/construction updates going on now. T</w:t>
            </w:r>
            <w:r w:rsidR="6210DBFA" w:rsidRPr="372EC2E4">
              <w:rPr>
                <w:rFonts w:ascii="Arial" w:hAnsi="Arial"/>
                <w:sz w:val="24"/>
                <w:szCs w:val="24"/>
              </w:rPr>
              <w:t>here were times where it was financial updates only which became less engaging.</w:t>
            </w:r>
          </w:p>
        </w:tc>
        <w:tc>
          <w:tcPr>
            <w:tcW w:w="4585" w:type="dxa"/>
            <w:shd w:val="clear" w:color="auto" w:fill="auto"/>
          </w:tcPr>
          <w:p w14:paraId="7309062B" w14:textId="11D28DF4" w:rsidR="004E7C2A" w:rsidRPr="00383D69" w:rsidRDefault="26EABE02" w:rsidP="00A97857">
            <w:pPr>
              <w:keepLines/>
              <w:spacing w:line="259" w:lineRule="auto"/>
              <w:rPr>
                <w:rFonts w:ascii="Arial" w:hAnsi="Arial"/>
                <w:sz w:val="24"/>
                <w:szCs w:val="24"/>
              </w:rPr>
            </w:pPr>
            <w:r w:rsidRPr="128FC36E">
              <w:rPr>
                <w:rFonts w:ascii="Arial" w:hAnsi="Arial"/>
                <w:sz w:val="24"/>
                <w:szCs w:val="24"/>
              </w:rPr>
              <w:t>We're</w:t>
            </w:r>
            <w:r w:rsidR="78E35C30" w:rsidRPr="128FC36E">
              <w:rPr>
                <w:rFonts w:ascii="Arial" w:hAnsi="Arial"/>
                <w:sz w:val="24"/>
                <w:szCs w:val="24"/>
              </w:rPr>
              <w:t xml:space="preserve"> </w:t>
            </w:r>
            <w:r w:rsidRPr="128FC36E">
              <w:rPr>
                <w:rFonts w:ascii="Arial" w:hAnsi="Arial"/>
                <w:sz w:val="24"/>
                <w:szCs w:val="24"/>
              </w:rPr>
              <w:t xml:space="preserve">glad </w:t>
            </w:r>
            <w:r w:rsidR="78E35C30" w:rsidRPr="128FC36E">
              <w:rPr>
                <w:rFonts w:ascii="Arial" w:hAnsi="Arial"/>
                <w:sz w:val="24"/>
                <w:szCs w:val="24"/>
              </w:rPr>
              <w:t>this is an accessible meeting for you to attend.</w:t>
            </w:r>
          </w:p>
        </w:tc>
      </w:tr>
      <w:tr w:rsidR="6C732B0D" w14:paraId="72C4369E" w14:textId="77777777" w:rsidTr="14A3E01A">
        <w:trPr>
          <w:trHeight w:val="300"/>
        </w:trPr>
        <w:tc>
          <w:tcPr>
            <w:tcW w:w="4765" w:type="dxa"/>
            <w:shd w:val="clear" w:color="auto" w:fill="auto"/>
          </w:tcPr>
          <w:p w14:paraId="256FB7AD" w14:textId="3E5D325A" w:rsidR="756F65F0" w:rsidRDefault="7745F9BF" w:rsidP="00A97857">
            <w:pPr>
              <w:keepLines/>
              <w:rPr>
                <w:rFonts w:ascii="Arial" w:hAnsi="Arial"/>
                <w:sz w:val="24"/>
                <w:szCs w:val="24"/>
              </w:rPr>
            </w:pPr>
            <w:r w:rsidRPr="128FC36E">
              <w:rPr>
                <w:rFonts w:ascii="Arial" w:hAnsi="Arial"/>
                <w:sz w:val="24"/>
                <w:szCs w:val="24"/>
              </w:rPr>
              <w:t xml:space="preserve">I </w:t>
            </w:r>
            <w:r w:rsidR="01C36286" w:rsidRPr="128FC36E">
              <w:rPr>
                <w:rFonts w:ascii="Arial" w:hAnsi="Arial"/>
                <w:sz w:val="24"/>
                <w:szCs w:val="24"/>
              </w:rPr>
              <w:t>wanted to thank everyone for getting back on track after the holidays. T</w:t>
            </w:r>
            <w:r w:rsidR="4D6CE186" w:rsidRPr="128FC36E">
              <w:rPr>
                <w:rFonts w:ascii="Arial" w:hAnsi="Arial"/>
                <w:sz w:val="24"/>
                <w:szCs w:val="24"/>
              </w:rPr>
              <w:t xml:space="preserve">he timing is perfect to start re-engaging. The Cities are </w:t>
            </w:r>
            <w:r w:rsidR="5E4B6AF3" w:rsidRPr="128FC36E">
              <w:rPr>
                <w:rFonts w:ascii="Arial" w:hAnsi="Arial"/>
                <w:sz w:val="24"/>
                <w:szCs w:val="24"/>
              </w:rPr>
              <w:t>interested, the communities are waking up to it again.</w:t>
            </w:r>
          </w:p>
        </w:tc>
        <w:tc>
          <w:tcPr>
            <w:tcW w:w="4585" w:type="dxa"/>
            <w:shd w:val="clear" w:color="auto" w:fill="auto"/>
          </w:tcPr>
          <w:p w14:paraId="0D84734F" w14:textId="703D56AC" w:rsidR="6C732B0D" w:rsidRDefault="5E4B6AF3" w:rsidP="00A97857">
            <w:pPr>
              <w:keepLines/>
              <w:rPr>
                <w:rFonts w:ascii="Arial" w:hAnsi="Arial"/>
                <w:sz w:val="24"/>
                <w:szCs w:val="24"/>
              </w:rPr>
            </w:pPr>
            <w:r w:rsidRPr="128FC36E">
              <w:rPr>
                <w:rFonts w:ascii="Arial" w:hAnsi="Arial"/>
                <w:sz w:val="24"/>
                <w:szCs w:val="24"/>
              </w:rPr>
              <w:t>Thank you for the feedback</w:t>
            </w:r>
            <w:r w:rsidR="3843EDD9" w:rsidRPr="128FC36E">
              <w:rPr>
                <w:rFonts w:ascii="Arial" w:hAnsi="Arial"/>
                <w:sz w:val="24"/>
                <w:szCs w:val="24"/>
              </w:rPr>
              <w:t>! I also</w:t>
            </w:r>
            <w:r w:rsidRPr="128FC36E">
              <w:rPr>
                <w:rFonts w:ascii="Arial" w:hAnsi="Arial"/>
                <w:sz w:val="24"/>
                <w:szCs w:val="24"/>
              </w:rPr>
              <w:t xml:space="preserve"> followed up on your recommendation to engage with some specific business organizations.</w:t>
            </w:r>
          </w:p>
        </w:tc>
      </w:tr>
      <w:tr w:rsidR="6C732B0D" w14:paraId="2CE7C12B" w14:textId="77777777" w:rsidTr="14A3E01A">
        <w:trPr>
          <w:trHeight w:val="300"/>
        </w:trPr>
        <w:tc>
          <w:tcPr>
            <w:tcW w:w="4765" w:type="dxa"/>
            <w:shd w:val="clear" w:color="auto" w:fill="auto"/>
          </w:tcPr>
          <w:p w14:paraId="0E7AE8D9" w14:textId="1DE593EA" w:rsidR="756F65F0" w:rsidRDefault="4D6CE186" w:rsidP="00A97857">
            <w:pPr>
              <w:keepLines/>
              <w:rPr>
                <w:rFonts w:ascii="Arial" w:hAnsi="Arial"/>
                <w:sz w:val="24"/>
                <w:szCs w:val="24"/>
              </w:rPr>
            </w:pPr>
            <w:r w:rsidRPr="128FC36E">
              <w:rPr>
                <w:rFonts w:ascii="Arial" w:hAnsi="Arial"/>
                <w:sz w:val="24"/>
                <w:szCs w:val="24"/>
              </w:rPr>
              <w:t xml:space="preserve">There’s a Santa Clara Station Area Task Force going on right now and I’m wondering how </w:t>
            </w:r>
            <w:r w:rsidR="5ACE75D7" w:rsidRPr="128FC36E">
              <w:rPr>
                <w:rFonts w:ascii="Arial" w:hAnsi="Arial"/>
                <w:sz w:val="24"/>
                <w:szCs w:val="24"/>
              </w:rPr>
              <w:t xml:space="preserve">this group </w:t>
            </w:r>
            <w:r w:rsidRPr="128FC36E">
              <w:rPr>
                <w:rFonts w:ascii="Arial" w:hAnsi="Arial"/>
                <w:sz w:val="24"/>
                <w:szCs w:val="24"/>
              </w:rPr>
              <w:t>can engage with that effort.</w:t>
            </w:r>
            <w:r w:rsidR="5356D9F5" w:rsidRPr="128FC36E">
              <w:rPr>
                <w:rFonts w:ascii="Arial" w:hAnsi="Arial"/>
                <w:sz w:val="24"/>
                <w:szCs w:val="24"/>
              </w:rPr>
              <w:t xml:space="preserve"> </w:t>
            </w:r>
            <w:r w:rsidR="5FE50913" w:rsidRPr="128FC36E">
              <w:rPr>
                <w:rFonts w:ascii="Arial" w:hAnsi="Arial"/>
                <w:sz w:val="24"/>
                <w:szCs w:val="24"/>
              </w:rPr>
              <w:t>We don’t have data or slides to back us up when we give announcements.</w:t>
            </w:r>
          </w:p>
        </w:tc>
        <w:tc>
          <w:tcPr>
            <w:tcW w:w="4585" w:type="dxa"/>
            <w:shd w:val="clear" w:color="auto" w:fill="auto"/>
          </w:tcPr>
          <w:p w14:paraId="34F3F6CE" w14:textId="24701A72" w:rsidR="756F65F0" w:rsidRDefault="3BCC8AC9" w:rsidP="00A97857">
            <w:pPr>
              <w:keepLines/>
              <w:rPr>
                <w:rFonts w:ascii="Arial" w:hAnsi="Arial"/>
                <w:sz w:val="24"/>
                <w:szCs w:val="24"/>
              </w:rPr>
            </w:pPr>
            <w:r w:rsidRPr="4F70333A">
              <w:rPr>
                <w:rFonts w:ascii="Arial" w:hAnsi="Arial"/>
                <w:sz w:val="24"/>
                <w:szCs w:val="24"/>
              </w:rPr>
              <w:t xml:space="preserve">VTA has attended </w:t>
            </w:r>
            <w:r w:rsidR="20C91771" w:rsidRPr="4F70333A">
              <w:rPr>
                <w:rFonts w:ascii="Arial" w:hAnsi="Arial"/>
                <w:sz w:val="24"/>
                <w:szCs w:val="24"/>
              </w:rPr>
              <w:t xml:space="preserve">two Santa Clara Station Area Task Force </w:t>
            </w:r>
            <w:r w:rsidRPr="4F70333A">
              <w:rPr>
                <w:rFonts w:ascii="Arial" w:hAnsi="Arial"/>
                <w:sz w:val="24"/>
                <w:szCs w:val="24"/>
              </w:rPr>
              <w:t xml:space="preserve">meetings in the past </w:t>
            </w:r>
            <w:r w:rsidR="5CCA0468" w:rsidRPr="4F70333A">
              <w:rPr>
                <w:rFonts w:ascii="Arial" w:hAnsi="Arial"/>
                <w:sz w:val="24"/>
                <w:szCs w:val="24"/>
              </w:rPr>
              <w:t xml:space="preserve">and one of the earlier design charrettes that you all had. We (as the BSVII team and VTA Planning) are trying to stay in the loop and </w:t>
            </w:r>
            <w:r w:rsidRPr="4F70333A">
              <w:rPr>
                <w:rFonts w:ascii="Arial" w:hAnsi="Arial"/>
                <w:sz w:val="24"/>
                <w:szCs w:val="24"/>
              </w:rPr>
              <w:t>coordinating with the cities on the back end.</w:t>
            </w:r>
          </w:p>
        </w:tc>
      </w:tr>
      <w:tr w:rsidR="7258AF4E" w14:paraId="5DF2D369" w14:textId="77777777" w:rsidTr="14A3E01A">
        <w:trPr>
          <w:trHeight w:val="300"/>
        </w:trPr>
        <w:tc>
          <w:tcPr>
            <w:tcW w:w="4765" w:type="dxa"/>
            <w:shd w:val="clear" w:color="auto" w:fill="auto"/>
          </w:tcPr>
          <w:p w14:paraId="5CC711FA" w14:textId="33810FF1" w:rsidR="5D04D1C6" w:rsidRDefault="70072974" w:rsidP="00A97857">
            <w:pPr>
              <w:keepLines/>
              <w:rPr>
                <w:rFonts w:ascii="Arial" w:hAnsi="Arial"/>
                <w:sz w:val="24"/>
                <w:szCs w:val="24"/>
              </w:rPr>
            </w:pPr>
            <w:r w:rsidRPr="128FC36E">
              <w:rPr>
                <w:rFonts w:ascii="Arial" w:hAnsi="Arial"/>
                <w:sz w:val="24"/>
                <w:szCs w:val="24"/>
              </w:rPr>
              <w:t>At least three of us are on that task force and can report out. If there are more formal topics that need a space to be shared, it’s a good place to start</w:t>
            </w:r>
            <w:r w:rsidR="637091B6" w:rsidRPr="128FC36E">
              <w:rPr>
                <w:rFonts w:ascii="Arial" w:hAnsi="Arial"/>
                <w:sz w:val="24"/>
                <w:szCs w:val="24"/>
              </w:rPr>
              <w:t>.</w:t>
            </w:r>
          </w:p>
        </w:tc>
        <w:tc>
          <w:tcPr>
            <w:tcW w:w="4585" w:type="dxa"/>
            <w:shd w:val="clear" w:color="auto" w:fill="auto"/>
          </w:tcPr>
          <w:p w14:paraId="7D1D2B08" w14:textId="4E7F2A8A" w:rsidR="4DAFC4E5" w:rsidRDefault="5C037C3B" w:rsidP="00A97857">
            <w:pPr>
              <w:keepLines/>
              <w:rPr>
                <w:rFonts w:ascii="Arial" w:hAnsi="Arial"/>
                <w:sz w:val="24"/>
                <w:szCs w:val="24"/>
              </w:rPr>
            </w:pPr>
            <w:r w:rsidRPr="128FC36E">
              <w:rPr>
                <w:rFonts w:ascii="Arial" w:hAnsi="Arial"/>
                <w:sz w:val="24"/>
                <w:szCs w:val="24"/>
              </w:rPr>
              <w:t>If there is an opportunity to make a formal announcement or have a speaker guest, maybe our team could join.</w:t>
            </w:r>
          </w:p>
        </w:tc>
      </w:tr>
      <w:tr w:rsidR="7258AF4E" w14:paraId="64988A4B" w14:textId="77777777" w:rsidTr="14A3E01A">
        <w:trPr>
          <w:trHeight w:val="300"/>
        </w:trPr>
        <w:tc>
          <w:tcPr>
            <w:tcW w:w="4765" w:type="dxa"/>
            <w:shd w:val="clear" w:color="auto" w:fill="auto"/>
          </w:tcPr>
          <w:p w14:paraId="5A5EA87E" w14:textId="7A7E1F91" w:rsidR="591D4E85" w:rsidRDefault="0E397AB0" w:rsidP="00A97857">
            <w:pPr>
              <w:keepLines/>
              <w:rPr>
                <w:rFonts w:ascii="Arial" w:hAnsi="Arial"/>
                <w:sz w:val="24"/>
                <w:szCs w:val="24"/>
              </w:rPr>
            </w:pPr>
            <w:r w:rsidRPr="4F70333A">
              <w:rPr>
                <w:rFonts w:ascii="Arial" w:hAnsi="Arial"/>
                <w:sz w:val="24"/>
                <w:szCs w:val="24"/>
              </w:rPr>
              <w:t xml:space="preserve">The </w:t>
            </w:r>
            <w:r w:rsidR="79647BA5" w:rsidRPr="4F70333A">
              <w:rPr>
                <w:rFonts w:ascii="Arial" w:hAnsi="Arial"/>
                <w:sz w:val="24"/>
                <w:szCs w:val="24"/>
              </w:rPr>
              <w:t>C</w:t>
            </w:r>
            <w:r w:rsidRPr="4F70333A">
              <w:rPr>
                <w:rFonts w:ascii="Arial" w:hAnsi="Arial"/>
                <w:sz w:val="24"/>
                <w:szCs w:val="24"/>
              </w:rPr>
              <w:t>ity</w:t>
            </w:r>
            <w:r w:rsidR="66E4E930" w:rsidRPr="4F70333A">
              <w:rPr>
                <w:rFonts w:ascii="Arial" w:hAnsi="Arial"/>
                <w:sz w:val="24"/>
                <w:szCs w:val="24"/>
              </w:rPr>
              <w:t xml:space="preserve"> of Santa Clara</w:t>
            </w:r>
            <w:r w:rsidRPr="4F70333A">
              <w:rPr>
                <w:rFonts w:ascii="Arial" w:hAnsi="Arial"/>
                <w:sz w:val="24"/>
                <w:szCs w:val="24"/>
              </w:rPr>
              <w:t xml:space="preserve"> sets the agenda</w:t>
            </w:r>
            <w:r w:rsidR="5A696413" w:rsidRPr="4F70333A">
              <w:rPr>
                <w:rFonts w:ascii="Arial" w:hAnsi="Arial"/>
                <w:sz w:val="24"/>
                <w:szCs w:val="24"/>
              </w:rPr>
              <w:t xml:space="preserve"> for those meetings</w:t>
            </w:r>
            <w:r w:rsidRPr="4F70333A">
              <w:rPr>
                <w:rFonts w:ascii="Arial" w:hAnsi="Arial"/>
                <w:sz w:val="24"/>
                <w:szCs w:val="24"/>
              </w:rPr>
              <w:t>. We can ask them to slot something, or we can reach out directly to them.</w:t>
            </w:r>
          </w:p>
        </w:tc>
        <w:tc>
          <w:tcPr>
            <w:tcW w:w="4585" w:type="dxa"/>
            <w:shd w:val="clear" w:color="auto" w:fill="auto"/>
          </w:tcPr>
          <w:p w14:paraId="791FC4F9" w14:textId="44BE57C5" w:rsidR="591D4E85" w:rsidRDefault="0E397AB0" w:rsidP="00A97857">
            <w:pPr>
              <w:keepLines/>
              <w:rPr>
                <w:rFonts w:ascii="Arial" w:hAnsi="Arial"/>
                <w:sz w:val="24"/>
                <w:szCs w:val="24"/>
              </w:rPr>
            </w:pPr>
            <w:r w:rsidRPr="4F70333A">
              <w:rPr>
                <w:rFonts w:ascii="Arial" w:hAnsi="Arial"/>
                <w:sz w:val="24"/>
                <w:szCs w:val="24"/>
              </w:rPr>
              <w:t xml:space="preserve">We’ll </w:t>
            </w:r>
            <w:r w:rsidR="18EA9C3A" w:rsidRPr="4F70333A">
              <w:rPr>
                <w:rFonts w:ascii="Arial" w:hAnsi="Arial"/>
                <w:sz w:val="24"/>
                <w:szCs w:val="24"/>
              </w:rPr>
              <w:t xml:space="preserve">reach out to our </w:t>
            </w:r>
            <w:proofErr w:type="gramStart"/>
            <w:r w:rsidR="18EA9C3A" w:rsidRPr="4F70333A">
              <w:rPr>
                <w:rFonts w:ascii="Arial" w:hAnsi="Arial"/>
                <w:sz w:val="24"/>
                <w:szCs w:val="24"/>
              </w:rPr>
              <w:t>City</w:t>
            </w:r>
            <w:proofErr w:type="gramEnd"/>
            <w:r w:rsidR="18EA9C3A" w:rsidRPr="4F70333A">
              <w:rPr>
                <w:rFonts w:ascii="Arial" w:hAnsi="Arial"/>
                <w:sz w:val="24"/>
                <w:szCs w:val="24"/>
              </w:rPr>
              <w:t xml:space="preserve"> partners</w:t>
            </w:r>
            <w:r w:rsidRPr="4F70333A">
              <w:rPr>
                <w:rFonts w:ascii="Arial" w:hAnsi="Arial"/>
                <w:sz w:val="24"/>
                <w:szCs w:val="24"/>
              </w:rPr>
              <w:t xml:space="preserve"> first and then reach out to you if needed. Thank you!</w:t>
            </w:r>
          </w:p>
        </w:tc>
      </w:tr>
      <w:tr w:rsidR="001D486F" w14:paraId="3D3C0FF5" w14:textId="77777777" w:rsidTr="000B7DFC">
        <w:trPr>
          <w:trHeight w:val="300"/>
        </w:trPr>
        <w:tc>
          <w:tcPr>
            <w:tcW w:w="9350" w:type="dxa"/>
            <w:gridSpan w:val="2"/>
            <w:shd w:val="clear" w:color="auto" w:fill="D9E2F3"/>
          </w:tcPr>
          <w:p w14:paraId="378FEB92" w14:textId="64DA22C0" w:rsidR="001D486F" w:rsidRDefault="001D486F" w:rsidP="00A97857">
            <w:pPr>
              <w:keepLines/>
              <w:rPr>
                <w:rFonts w:ascii="Arial" w:hAnsi="Arial"/>
                <w:sz w:val="24"/>
                <w:szCs w:val="24"/>
              </w:rPr>
            </w:pPr>
            <w:r w:rsidRPr="372EC2E4">
              <w:rPr>
                <w:rFonts w:ascii="Arial" w:hAnsi="Arial"/>
                <w:b/>
                <w:bCs/>
                <w:sz w:val="24"/>
                <w:szCs w:val="24"/>
              </w:rPr>
              <w:t>CWG Member Report Out</w:t>
            </w:r>
          </w:p>
        </w:tc>
      </w:tr>
      <w:tr w:rsidR="372EC2E4" w14:paraId="62BC8E9E" w14:textId="77777777" w:rsidTr="14A3E01A">
        <w:trPr>
          <w:trHeight w:val="300"/>
        </w:trPr>
        <w:tc>
          <w:tcPr>
            <w:tcW w:w="4765" w:type="dxa"/>
            <w:shd w:val="clear" w:color="auto" w:fill="auto"/>
          </w:tcPr>
          <w:p w14:paraId="1D520CAE" w14:textId="4F06850C" w:rsidR="5B18EC5A" w:rsidRDefault="5D837E7F" w:rsidP="00A97857">
            <w:pPr>
              <w:keepLines/>
              <w:rPr>
                <w:rFonts w:ascii="Arial" w:hAnsi="Arial"/>
                <w:sz w:val="24"/>
                <w:szCs w:val="24"/>
              </w:rPr>
            </w:pPr>
            <w:r w:rsidRPr="4F70333A">
              <w:rPr>
                <w:rFonts w:ascii="Arial" w:hAnsi="Arial"/>
                <w:sz w:val="24"/>
                <w:szCs w:val="24"/>
              </w:rPr>
              <w:t xml:space="preserve">It’s been </w:t>
            </w:r>
            <w:proofErr w:type="gramStart"/>
            <w:r w:rsidRPr="4F70333A">
              <w:rPr>
                <w:rFonts w:ascii="Arial" w:hAnsi="Arial"/>
                <w:sz w:val="24"/>
                <w:szCs w:val="24"/>
              </w:rPr>
              <w:t>pretty weak</w:t>
            </w:r>
            <w:proofErr w:type="gramEnd"/>
            <w:r w:rsidRPr="4F70333A">
              <w:rPr>
                <w:rFonts w:ascii="Arial" w:hAnsi="Arial"/>
                <w:sz w:val="24"/>
                <w:szCs w:val="24"/>
              </w:rPr>
              <w:t xml:space="preserve"> </w:t>
            </w:r>
            <w:r w:rsidR="27F622AE" w:rsidRPr="4F70333A">
              <w:rPr>
                <w:rFonts w:ascii="Arial" w:hAnsi="Arial"/>
                <w:sz w:val="24"/>
                <w:szCs w:val="24"/>
              </w:rPr>
              <w:t xml:space="preserve">in terms of report out. </w:t>
            </w:r>
            <w:r w:rsidR="7697D26F" w:rsidRPr="4F70333A">
              <w:rPr>
                <w:rFonts w:ascii="Arial" w:hAnsi="Arial"/>
                <w:sz w:val="24"/>
                <w:szCs w:val="24"/>
              </w:rPr>
              <w:t>S</w:t>
            </w:r>
            <w:r w:rsidR="54935343" w:rsidRPr="4F70333A">
              <w:rPr>
                <w:rFonts w:ascii="Arial" w:hAnsi="Arial"/>
                <w:sz w:val="24"/>
                <w:szCs w:val="24"/>
              </w:rPr>
              <w:t>anta Clara University (SCU)</w:t>
            </w:r>
            <w:r w:rsidR="7697D26F" w:rsidRPr="4F70333A">
              <w:rPr>
                <w:rFonts w:ascii="Arial" w:hAnsi="Arial"/>
                <w:sz w:val="24"/>
                <w:szCs w:val="24"/>
              </w:rPr>
              <w:t xml:space="preserve"> has been generous in the past to </w:t>
            </w:r>
            <w:r w:rsidR="04BC710B" w:rsidRPr="4F70333A">
              <w:rPr>
                <w:rFonts w:ascii="Arial" w:hAnsi="Arial"/>
                <w:sz w:val="24"/>
                <w:szCs w:val="24"/>
              </w:rPr>
              <w:t>lending</w:t>
            </w:r>
            <w:r w:rsidR="7697D26F" w:rsidRPr="4F70333A">
              <w:rPr>
                <w:rFonts w:ascii="Arial" w:hAnsi="Arial"/>
                <w:sz w:val="24"/>
                <w:szCs w:val="24"/>
              </w:rPr>
              <w:t xml:space="preserve"> us a room at their</w:t>
            </w:r>
            <w:r w:rsidR="27F622AE" w:rsidRPr="4F70333A">
              <w:rPr>
                <w:rFonts w:ascii="Arial" w:hAnsi="Arial"/>
                <w:sz w:val="24"/>
                <w:szCs w:val="24"/>
              </w:rPr>
              <w:t xml:space="preserve"> Campbell </w:t>
            </w:r>
            <w:r w:rsidR="3691A338" w:rsidRPr="4F70333A">
              <w:rPr>
                <w:rFonts w:ascii="Arial" w:hAnsi="Arial"/>
                <w:sz w:val="24"/>
                <w:szCs w:val="24"/>
              </w:rPr>
              <w:t>A</w:t>
            </w:r>
            <w:r w:rsidR="27F622AE" w:rsidRPr="4F70333A">
              <w:rPr>
                <w:rFonts w:ascii="Arial" w:hAnsi="Arial"/>
                <w:sz w:val="24"/>
                <w:szCs w:val="24"/>
              </w:rPr>
              <w:t>venue facility</w:t>
            </w:r>
            <w:r w:rsidR="0AB8D68B" w:rsidRPr="4F70333A">
              <w:rPr>
                <w:rFonts w:ascii="Arial" w:hAnsi="Arial"/>
                <w:sz w:val="24"/>
                <w:szCs w:val="24"/>
              </w:rPr>
              <w:t>; it</w:t>
            </w:r>
            <w:r w:rsidR="27F622AE" w:rsidRPr="4F70333A">
              <w:rPr>
                <w:rFonts w:ascii="Arial" w:hAnsi="Arial"/>
                <w:sz w:val="24"/>
                <w:szCs w:val="24"/>
              </w:rPr>
              <w:t xml:space="preserve"> could be worthwhile </w:t>
            </w:r>
            <w:r w:rsidR="48A76059" w:rsidRPr="4F70333A">
              <w:rPr>
                <w:rFonts w:ascii="Arial" w:hAnsi="Arial"/>
                <w:sz w:val="24"/>
                <w:szCs w:val="24"/>
              </w:rPr>
              <w:t xml:space="preserve">to have an informal public meeting </w:t>
            </w:r>
            <w:r w:rsidR="141CDF45" w:rsidRPr="4F70333A">
              <w:rPr>
                <w:rFonts w:ascii="Arial" w:hAnsi="Arial"/>
                <w:sz w:val="24"/>
                <w:szCs w:val="24"/>
              </w:rPr>
              <w:t xml:space="preserve">at that location </w:t>
            </w:r>
            <w:r w:rsidR="27F622AE" w:rsidRPr="4F70333A">
              <w:rPr>
                <w:rFonts w:ascii="Arial" w:hAnsi="Arial"/>
                <w:sz w:val="24"/>
                <w:szCs w:val="24"/>
              </w:rPr>
              <w:t xml:space="preserve">to help spark peoples’ interests. </w:t>
            </w:r>
            <w:r w:rsidR="5A56071F" w:rsidRPr="4F70333A">
              <w:rPr>
                <w:rFonts w:ascii="Arial" w:hAnsi="Arial"/>
                <w:sz w:val="24"/>
                <w:szCs w:val="24"/>
              </w:rPr>
              <w:t xml:space="preserve">Speaking on </w:t>
            </w:r>
            <w:r w:rsidR="00350C93">
              <w:rPr>
                <w:rFonts w:ascii="Arial" w:hAnsi="Arial"/>
                <w:sz w:val="24"/>
                <w:szCs w:val="24"/>
              </w:rPr>
              <w:t xml:space="preserve">my </w:t>
            </w:r>
            <w:r w:rsidR="5A56071F" w:rsidRPr="4F70333A">
              <w:rPr>
                <w:rFonts w:ascii="Arial" w:hAnsi="Arial"/>
                <w:sz w:val="24"/>
                <w:szCs w:val="24"/>
              </w:rPr>
              <w:t>behalf only</w:t>
            </w:r>
            <w:r w:rsidR="27F622AE" w:rsidRPr="4F70333A">
              <w:rPr>
                <w:rFonts w:ascii="Arial" w:hAnsi="Arial"/>
                <w:sz w:val="24"/>
                <w:szCs w:val="24"/>
              </w:rPr>
              <w:t xml:space="preserve">, it’s nice </w:t>
            </w:r>
            <w:r w:rsidR="00350C93">
              <w:rPr>
                <w:rFonts w:ascii="Arial" w:hAnsi="Arial"/>
                <w:sz w:val="24"/>
                <w:szCs w:val="24"/>
              </w:rPr>
              <w:t xml:space="preserve">to learn </w:t>
            </w:r>
            <w:r w:rsidR="27F622AE" w:rsidRPr="4F70333A">
              <w:rPr>
                <w:rFonts w:ascii="Arial" w:hAnsi="Arial"/>
                <w:sz w:val="24"/>
                <w:szCs w:val="24"/>
              </w:rPr>
              <w:t>that the opening to</w:t>
            </w:r>
            <w:r w:rsidR="6FC53AA0" w:rsidRPr="4F70333A">
              <w:rPr>
                <w:rFonts w:ascii="Arial" w:hAnsi="Arial"/>
                <w:sz w:val="24"/>
                <w:szCs w:val="24"/>
              </w:rPr>
              <w:t xml:space="preserve"> </w:t>
            </w:r>
            <w:r w:rsidR="27F622AE" w:rsidRPr="4F70333A">
              <w:rPr>
                <w:rFonts w:ascii="Arial" w:hAnsi="Arial"/>
                <w:sz w:val="24"/>
                <w:szCs w:val="24"/>
              </w:rPr>
              <w:t xml:space="preserve">the tracks </w:t>
            </w:r>
            <w:r w:rsidR="02577305" w:rsidRPr="4F70333A">
              <w:rPr>
                <w:rFonts w:ascii="Arial" w:hAnsi="Arial"/>
                <w:sz w:val="24"/>
                <w:szCs w:val="24"/>
              </w:rPr>
              <w:t>is</w:t>
            </w:r>
            <w:r w:rsidR="12489923" w:rsidRPr="4F70333A">
              <w:rPr>
                <w:rFonts w:ascii="Arial" w:hAnsi="Arial"/>
                <w:sz w:val="24"/>
                <w:szCs w:val="24"/>
              </w:rPr>
              <w:t xml:space="preserve"> going more towards </w:t>
            </w:r>
            <w:r w:rsidR="27F622AE" w:rsidRPr="4F70333A">
              <w:rPr>
                <w:rFonts w:ascii="Arial" w:hAnsi="Arial"/>
                <w:sz w:val="24"/>
                <w:szCs w:val="24"/>
              </w:rPr>
              <w:t>the SCU dor</w:t>
            </w:r>
            <w:r w:rsidR="01BE0DD7" w:rsidRPr="4F70333A">
              <w:rPr>
                <w:rFonts w:ascii="Arial" w:hAnsi="Arial"/>
                <w:sz w:val="24"/>
                <w:szCs w:val="24"/>
              </w:rPr>
              <w:t>ms</w:t>
            </w:r>
            <w:r w:rsidR="00350C93">
              <w:rPr>
                <w:rFonts w:ascii="Arial" w:hAnsi="Arial"/>
                <w:sz w:val="24"/>
                <w:szCs w:val="24"/>
              </w:rPr>
              <w:t>, unfortunately for them</w:t>
            </w:r>
            <w:r w:rsidR="61D8B951" w:rsidRPr="4F70333A">
              <w:rPr>
                <w:rFonts w:ascii="Arial" w:hAnsi="Arial"/>
                <w:sz w:val="24"/>
                <w:szCs w:val="24"/>
              </w:rPr>
              <w:t>.</w:t>
            </w:r>
            <w:r w:rsidR="01BE0DD7" w:rsidRPr="4F70333A">
              <w:rPr>
                <w:rFonts w:ascii="Arial" w:hAnsi="Arial"/>
                <w:sz w:val="24"/>
                <w:szCs w:val="24"/>
              </w:rPr>
              <w:t xml:space="preserve"> </w:t>
            </w:r>
            <w:r w:rsidR="00350C93">
              <w:rPr>
                <w:rFonts w:ascii="Arial" w:hAnsi="Arial"/>
                <w:sz w:val="24"/>
                <w:szCs w:val="24"/>
              </w:rPr>
              <w:t>However, p</w:t>
            </w:r>
            <w:r w:rsidR="01BE0DD7" w:rsidRPr="4F70333A">
              <w:rPr>
                <w:rFonts w:ascii="Arial" w:hAnsi="Arial"/>
                <w:sz w:val="24"/>
                <w:szCs w:val="24"/>
              </w:rPr>
              <w:t xml:space="preserve">eople are relieved to hear that it’s not going to affect our neighborhoods as much as </w:t>
            </w:r>
            <w:r w:rsidR="68B18727" w:rsidRPr="4F70333A">
              <w:rPr>
                <w:rFonts w:ascii="Arial" w:hAnsi="Arial"/>
                <w:sz w:val="24"/>
                <w:szCs w:val="24"/>
              </w:rPr>
              <w:t>we thought it would</w:t>
            </w:r>
            <w:r w:rsidR="01BE0DD7" w:rsidRPr="4F70333A">
              <w:rPr>
                <w:rFonts w:ascii="Arial" w:hAnsi="Arial"/>
                <w:sz w:val="24"/>
                <w:szCs w:val="24"/>
              </w:rPr>
              <w:t>.</w:t>
            </w:r>
          </w:p>
        </w:tc>
        <w:tc>
          <w:tcPr>
            <w:tcW w:w="4585" w:type="dxa"/>
            <w:shd w:val="clear" w:color="auto" w:fill="auto"/>
          </w:tcPr>
          <w:p w14:paraId="0B52375A" w14:textId="246AFC48" w:rsidR="5B18EC5A" w:rsidRDefault="5B80A151" w:rsidP="00A97857">
            <w:pPr>
              <w:keepLines/>
              <w:rPr>
                <w:rFonts w:ascii="Arial" w:hAnsi="Arial"/>
                <w:sz w:val="24"/>
                <w:szCs w:val="24"/>
              </w:rPr>
            </w:pPr>
            <w:r w:rsidRPr="7258AF4E">
              <w:rPr>
                <w:rFonts w:ascii="Arial" w:hAnsi="Arial"/>
                <w:sz w:val="24"/>
                <w:szCs w:val="24"/>
              </w:rPr>
              <w:t>Comment noted.</w:t>
            </w:r>
          </w:p>
        </w:tc>
      </w:tr>
      <w:tr w:rsidR="6C732B0D" w14:paraId="05854940" w14:textId="77777777" w:rsidTr="14A3E01A">
        <w:trPr>
          <w:trHeight w:val="300"/>
        </w:trPr>
        <w:tc>
          <w:tcPr>
            <w:tcW w:w="4765" w:type="dxa"/>
            <w:shd w:val="clear" w:color="auto" w:fill="auto"/>
          </w:tcPr>
          <w:p w14:paraId="5153E96A" w14:textId="769A8B49" w:rsidR="388724E6" w:rsidRDefault="6F5E42F5" w:rsidP="00A97857">
            <w:pPr>
              <w:keepLines/>
              <w:rPr>
                <w:rFonts w:ascii="Arial" w:hAnsi="Arial"/>
                <w:sz w:val="24"/>
                <w:szCs w:val="24"/>
              </w:rPr>
            </w:pPr>
            <w:r w:rsidRPr="128FC36E">
              <w:rPr>
                <w:rFonts w:ascii="Arial" w:hAnsi="Arial"/>
                <w:sz w:val="24"/>
                <w:szCs w:val="24"/>
              </w:rPr>
              <w:lastRenderedPageBreak/>
              <w:t xml:space="preserve">I post the </w:t>
            </w:r>
            <w:r w:rsidR="17C6D269" w:rsidRPr="128FC36E">
              <w:rPr>
                <w:rFonts w:ascii="Arial" w:hAnsi="Arial"/>
                <w:sz w:val="24"/>
                <w:szCs w:val="24"/>
              </w:rPr>
              <w:t>pre-</w:t>
            </w:r>
            <w:r w:rsidRPr="128FC36E">
              <w:rPr>
                <w:rFonts w:ascii="Arial" w:hAnsi="Arial"/>
                <w:sz w:val="24"/>
                <w:szCs w:val="24"/>
              </w:rPr>
              <w:t>meeting materials on an in-person server to circulate.</w:t>
            </w:r>
            <w:r w:rsidR="50DE8AD3" w:rsidRPr="128FC36E">
              <w:rPr>
                <w:rFonts w:ascii="Arial" w:hAnsi="Arial"/>
                <w:sz w:val="24"/>
                <w:szCs w:val="24"/>
              </w:rPr>
              <w:t xml:space="preserve"> </w:t>
            </w:r>
            <w:r w:rsidRPr="128FC36E">
              <w:rPr>
                <w:rFonts w:ascii="Arial" w:hAnsi="Arial"/>
                <w:sz w:val="24"/>
                <w:szCs w:val="24"/>
              </w:rPr>
              <w:t>We are</w:t>
            </w:r>
            <w:r w:rsidR="5ABB6441" w:rsidRPr="128FC36E">
              <w:rPr>
                <w:rFonts w:ascii="Arial" w:hAnsi="Arial"/>
                <w:sz w:val="24"/>
                <w:szCs w:val="24"/>
              </w:rPr>
              <w:t xml:space="preserve"> </w:t>
            </w:r>
            <w:r w:rsidR="66D2020F" w:rsidRPr="128FC36E">
              <w:rPr>
                <w:rFonts w:ascii="Arial" w:hAnsi="Arial"/>
                <w:sz w:val="24"/>
                <w:szCs w:val="24"/>
              </w:rPr>
              <w:t>also coordinating</w:t>
            </w:r>
            <w:r w:rsidRPr="128FC36E">
              <w:rPr>
                <w:rFonts w:ascii="Arial" w:hAnsi="Arial"/>
                <w:sz w:val="24"/>
                <w:szCs w:val="24"/>
              </w:rPr>
              <w:t xml:space="preserve"> with your team on school engagement efforts because</w:t>
            </w:r>
            <w:r w:rsidR="7438CC4B" w:rsidRPr="128FC36E">
              <w:rPr>
                <w:rFonts w:ascii="Arial" w:hAnsi="Arial"/>
                <w:sz w:val="24"/>
                <w:szCs w:val="24"/>
              </w:rPr>
              <w:t xml:space="preserve"> there is a lot of interest from SCU </w:t>
            </w:r>
            <w:r w:rsidRPr="128FC36E">
              <w:rPr>
                <w:rFonts w:ascii="Arial" w:hAnsi="Arial"/>
                <w:sz w:val="24"/>
                <w:szCs w:val="24"/>
              </w:rPr>
              <w:t xml:space="preserve">in being involved from a </w:t>
            </w:r>
            <w:r w:rsidR="29489D4E" w:rsidRPr="128FC36E">
              <w:rPr>
                <w:rFonts w:ascii="Arial" w:hAnsi="Arial"/>
                <w:sz w:val="24"/>
                <w:szCs w:val="24"/>
              </w:rPr>
              <w:t xml:space="preserve">faculty, research, </w:t>
            </w:r>
            <w:r w:rsidR="33E8DDE9" w:rsidRPr="128FC36E">
              <w:rPr>
                <w:rFonts w:ascii="Arial" w:hAnsi="Arial"/>
                <w:sz w:val="24"/>
                <w:szCs w:val="24"/>
              </w:rPr>
              <w:t>career/internship, and t</w:t>
            </w:r>
            <w:r w:rsidR="29489D4E" w:rsidRPr="128FC36E">
              <w:rPr>
                <w:rFonts w:ascii="Arial" w:hAnsi="Arial"/>
                <w:sz w:val="24"/>
                <w:szCs w:val="24"/>
              </w:rPr>
              <w:t>abling event level.</w:t>
            </w:r>
          </w:p>
        </w:tc>
        <w:tc>
          <w:tcPr>
            <w:tcW w:w="4585" w:type="dxa"/>
            <w:shd w:val="clear" w:color="auto" w:fill="auto"/>
          </w:tcPr>
          <w:p w14:paraId="1B4DE893" w14:textId="3582185F" w:rsidR="6C732B0D" w:rsidRDefault="6EB26BCD" w:rsidP="00A97857">
            <w:pPr>
              <w:keepLines/>
              <w:rPr>
                <w:rFonts w:ascii="Arial" w:hAnsi="Arial"/>
                <w:sz w:val="24"/>
                <w:szCs w:val="24"/>
              </w:rPr>
            </w:pPr>
            <w:r w:rsidRPr="128FC36E">
              <w:rPr>
                <w:rFonts w:ascii="Arial" w:hAnsi="Arial"/>
                <w:sz w:val="24"/>
                <w:szCs w:val="24"/>
              </w:rPr>
              <w:t>We look forward to partnering with you and getting your organization involved in our school engagement efforts</w:t>
            </w:r>
            <w:r w:rsidR="00350C93">
              <w:rPr>
                <w:rFonts w:ascii="Arial" w:hAnsi="Arial"/>
                <w:sz w:val="24"/>
                <w:szCs w:val="24"/>
              </w:rPr>
              <w:t>.</w:t>
            </w:r>
          </w:p>
        </w:tc>
      </w:tr>
      <w:tr w:rsidR="7258AF4E" w14:paraId="0946B0D2" w14:textId="77777777" w:rsidTr="14A3E01A">
        <w:trPr>
          <w:trHeight w:val="300"/>
        </w:trPr>
        <w:tc>
          <w:tcPr>
            <w:tcW w:w="4765" w:type="dxa"/>
            <w:shd w:val="clear" w:color="auto" w:fill="auto"/>
          </w:tcPr>
          <w:p w14:paraId="2C9DCDAB" w14:textId="50F34E89" w:rsidR="6F522B31" w:rsidRDefault="048F7EA2" w:rsidP="00A97857">
            <w:pPr>
              <w:keepLines/>
              <w:rPr>
                <w:rFonts w:ascii="Arial" w:hAnsi="Arial"/>
                <w:sz w:val="24"/>
                <w:szCs w:val="24"/>
              </w:rPr>
            </w:pPr>
            <w:r w:rsidRPr="4F70333A">
              <w:rPr>
                <w:rFonts w:ascii="Arial" w:hAnsi="Arial"/>
                <w:sz w:val="24"/>
                <w:szCs w:val="24"/>
              </w:rPr>
              <w:t xml:space="preserve">About four years ago, </w:t>
            </w:r>
            <w:r w:rsidR="316288CC" w:rsidRPr="4F70333A">
              <w:rPr>
                <w:rFonts w:ascii="Arial" w:hAnsi="Arial"/>
                <w:sz w:val="24"/>
                <w:szCs w:val="24"/>
              </w:rPr>
              <w:t xml:space="preserve">I was part of a group that </w:t>
            </w:r>
            <w:r w:rsidRPr="4F70333A">
              <w:rPr>
                <w:rFonts w:ascii="Arial" w:hAnsi="Arial"/>
                <w:sz w:val="24"/>
                <w:szCs w:val="24"/>
              </w:rPr>
              <w:t xml:space="preserve">took a bus to Concord to see a </w:t>
            </w:r>
            <w:r w:rsidR="07C5BE6D" w:rsidRPr="4F70333A">
              <w:rPr>
                <w:rFonts w:ascii="Arial" w:hAnsi="Arial"/>
                <w:sz w:val="24"/>
                <w:szCs w:val="24"/>
              </w:rPr>
              <w:t>construction</w:t>
            </w:r>
            <w:r w:rsidRPr="4F70333A">
              <w:rPr>
                <w:rFonts w:ascii="Arial" w:hAnsi="Arial"/>
                <w:sz w:val="24"/>
                <w:szCs w:val="24"/>
              </w:rPr>
              <w:t xml:space="preserve"> facility</w:t>
            </w:r>
            <w:r w:rsidR="27E3B369" w:rsidRPr="4F70333A">
              <w:rPr>
                <w:rFonts w:ascii="Arial" w:hAnsi="Arial"/>
                <w:sz w:val="24"/>
                <w:szCs w:val="24"/>
              </w:rPr>
              <w:t xml:space="preserve"> </w:t>
            </w:r>
            <w:proofErr w:type="gramStart"/>
            <w:r w:rsidR="27E3B369" w:rsidRPr="4F70333A">
              <w:rPr>
                <w:rFonts w:ascii="Arial" w:hAnsi="Arial"/>
                <w:sz w:val="24"/>
                <w:szCs w:val="24"/>
              </w:rPr>
              <w:t>similar</w:t>
            </w:r>
            <w:r w:rsidRPr="4F70333A">
              <w:rPr>
                <w:rFonts w:ascii="Arial" w:hAnsi="Arial"/>
                <w:sz w:val="24"/>
                <w:szCs w:val="24"/>
              </w:rPr>
              <w:t xml:space="preserve"> to</w:t>
            </w:r>
            <w:proofErr w:type="gramEnd"/>
            <w:r w:rsidRPr="4F70333A">
              <w:rPr>
                <w:rFonts w:ascii="Arial" w:hAnsi="Arial"/>
                <w:sz w:val="24"/>
                <w:szCs w:val="24"/>
              </w:rPr>
              <w:t xml:space="preserve"> </w:t>
            </w:r>
            <w:r w:rsidR="6B9B52FD" w:rsidRPr="4F70333A">
              <w:rPr>
                <w:rFonts w:ascii="Arial" w:hAnsi="Arial"/>
                <w:sz w:val="24"/>
                <w:szCs w:val="24"/>
              </w:rPr>
              <w:t>the West Portal site</w:t>
            </w:r>
            <w:r w:rsidRPr="4F70333A">
              <w:rPr>
                <w:rFonts w:ascii="Arial" w:hAnsi="Arial"/>
                <w:sz w:val="24"/>
                <w:szCs w:val="24"/>
              </w:rPr>
              <w:t>. Could we p</w:t>
            </w:r>
            <w:r w:rsidR="383B52EA" w:rsidRPr="4F70333A">
              <w:rPr>
                <w:rFonts w:ascii="Arial" w:hAnsi="Arial"/>
                <w:sz w:val="24"/>
                <w:szCs w:val="24"/>
              </w:rPr>
              <w:t xml:space="preserve">ique </w:t>
            </w:r>
            <w:r w:rsidRPr="4F70333A">
              <w:rPr>
                <w:rFonts w:ascii="Arial" w:hAnsi="Arial"/>
                <w:sz w:val="24"/>
                <w:szCs w:val="24"/>
              </w:rPr>
              <w:t>people's interests by bringing them to a site</w:t>
            </w:r>
            <w:r w:rsidR="5DD944F0" w:rsidRPr="4F70333A">
              <w:rPr>
                <w:rFonts w:ascii="Arial" w:hAnsi="Arial"/>
                <w:sz w:val="24"/>
                <w:szCs w:val="24"/>
              </w:rPr>
              <w:t xml:space="preserve"> and providing an overview presentation on the work that is occurring</w:t>
            </w:r>
            <w:r w:rsidRPr="4F70333A">
              <w:rPr>
                <w:rFonts w:ascii="Arial" w:hAnsi="Arial"/>
                <w:sz w:val="24"/>
                <w:szCs w:val="24"/>
              </w:rPr>
              <w:t>? Maybe even a comprehensive flyover video would be</w:t>
            </w:r>
            <w:r w:rsidR="46EDE884" w:rsidRPr="4F70333A">
              <w:rPr>
                <w:rFonts w:ascii="Arial" w:hAnsi="Arial"/>
                <w:sz w:val="24"/>
                <w:szCs w:val="24"/>
              </w:rPr>
              <w:t xml:space="preserve"> a great way to </w:t>
            </w:r>
            <w:r w:rsidR="4B08E23C" w:rsidRPr="4F70333A">
              <w:rPr>
                <w:rFonts w:ascii="Arial" w:hAnsi="Arial"/>
                <w:sz w:val="24"/>
                <w:szCs w:val="24"/>
              </w:rPr>
              <w:t>get people excited.</w:t>
            </w:r>
          </w:p>
        </w:tc>
        <w:tc>
          <w:tcPr>
            <w:tcW w:w="4585" w:type="dxa"/>
            <w:shd w:val="clear" w:color="auto" w:fill="auto"/>
          </w:tcPr>
          <w:p w14:paraId="7E9846C3" w14:textId="0B9D3C18" w:rsidR="3E967462" w:rsidRDefault="43B724C3" w:rsidP="00A97857">
            <w:pPr>
              <w:keepLines/>
              <w:rPr>
                <w:rFonts w:ascii="Arial" w:hAnsi="Arial"/>
                <w:sz w:val="24"/>
                <w:szCs w:val="24"/>
              </w:rPr>
            </w:pPr>
            <w:r w:rsidRPr="128FC36E">
              <w:rPr>
                <w:rFonts w:ascii="Arial" w:hAnsi="Arial"/>
                <w:sz w:val="24"/>
                <w:szCs w:val="24"/>
              </w:rPr>
              <w:t xml:space="preserve">There are more things to see now than there previously </w:t>
            </w:r>
            <w:r w:rsidR="5FF5E55B" w:rsidRPr="128FC36E">
              <w:rPr>
                <w:rFonts w:ascii="Arial" w:hAnsi="Arial"/>
                <w:sz w:val="24"/>
                <w:szCs w:val="24"/>
              </w:rPr>
              <w:t>were</w:t>
            </w:r>
            <w:r w:rsidRPr="128FC36E">
              <w:rPr>
                <w:rFonts w:ascii="Arial" w:hAnsi="Arial"/>
                <w:sz w:val="24"/>
                <w:szCs w:val="24"/>
              </w:rPr>
              <w:t xml:space="preserve">, but that is something we will </w:t>
            </w:r>
            <w:r w:rsidR="667832A6" w:rsidRPr="128FC36E">
              <w:rPr>
                <w:rFonts w:ascii="Arial" w:hAnsi="Arial"/>
                <w:sz w:val="24"/>
                <w:szCs w:val="24"/>
              </w:rPr>
              <w:t>investigate</w:t>
            </w:r>
            <w:r w:rsidRPr="128FC36E">
              <w:rPr>
                <w:rFonts w:ascii="Arial" w:hAnsi="Arial"/>
                <w:sz w:val="24"/>
                <w:szCs w:val="24"/>
              </w:rPr>
              <w:t xml:space="preserve">, </w:t>
            </w:r>
            <w:r w:rsidR="60E5B4A0" w:rsidRPr="128FC36E">
              <w:rPr>
                <w:rFonts w:ascii="Arial" w:hAnsi="Arial"/>
                <w:sz w:val="24"/>
                <w:szCs w:val="24"/>
              </w:rPr>
              <w:t>especially</w:t>
            </w:r>
            <w:r w:rsidRPr="128FC36E">
              <w:rPr>
                <w:rFonts w:ascii="Arial" w:hAnsi="Arial"/>
                <w:sz w:val="24"/>
                <w:szCs w:val="24"/>
              </w:rPr>
              <w:t xml:space="preserve"> </w:t>
            </w:r>
            <w:r w:rsidR="329D9EE4" w:rsidRPr="128FC36E">
              <w:rPr>
                <w:rFonts w:ascii="Arial" w:hAnsi="Arial"/>
                <w:sz w:val="24"/>
                <w:szCs w:val="24"/>
              </w:rPr>
              <w:t xml:space="preserve">as the site becomes more active. </w:t>
            </w:r>
            <w:r w:rsidR="00350C93">
              <w:rPr>
                <w:rFonts w:ascii="Arial" w:hAnsi="Arial"/>
                <w:sz w:val="24"/>
                <w:szCs w:val="24"/>
              </w:rPr>
              <w:t>We will be showing a flyover video today!</w:t>
            </w:r>
          </w:p>
        </w:tc>
      </w:tr>
      <w:tr w:rsidR="6C732B0D" w14:paraId="568A8220" w14:textId="77777777" w:rsidTr="14A3E01A">
        <w:trPr>
          <w:trHeight w:val="300"/>
        </w:trPr>
        <w:tc>
          <w:tcPr>
            <w:tcW w:w="4765" w:type="dxa"/>
            <w:shd w:val="clear" w:color="auto" w:fill="auto"/>
          </w:tcPr>
          <w:p w14:paraId="0F606FBA" w14:textId="4666AA50" w:rsidR="713DB2BB" w:rsidRDefault="4868FDA0" w:rsidP="00A97857">
            <w:pPr>
              <w:keepLines/>
              <w:rPr>
                <w:rFonts w:ascii="Arial" w:hAnsi="Arial"/>
                <w:sz w:val="24"/>
                <w:szCs w:val="24"/>
              </w:rPr>
            </w:pPr>
            <w:r w:rsidRPr="4F70333A">
              <w:rPr>
                <w:rFonts w:ascii="Arial" w:hAnsi="Arial"/>
                <w:sz w:val="24"/>
                <w:szCs w:val="24"/>
              </w:rPr>
              <w:t>Thank you for the toolkits</w:t>
            </w:r>
            <w:r w:rsidR="3B5C5110" w:rsidRPr="4F70333A">
              <w:rPr>
                <w:rFonts w:ascii="Arial" w:hAnsi="Arial"/>
                <w:sz w:val="24"/>
                <w:szCs w:val="24"/>
              </w:rPr>
              <w:t xml:space="preserve"> and social media posts.</w:t>
            </w:r>
            <w:r w:rsidRPr="4F70333A">
              <w:rPr>
                <w:rFonts w:ascii="Arial" w:hAnsi="Arial"/>
                <w:sz w:val="24"/>
                <w:szCs w:val="24"/>
              </w:rPr>
              <w:t xml:space="preserve"> </w:t>
            </w:r>
            <w:r w:rsidR="2C88AA82" w:rsidRPr="4F70333A">
              <w:rPr>
                <w:rFonts w:ascii="Arial" w:hAnsi="Arial"/>
                <w:sz w:val="24"/>
                <w:szCs w:val="24"/>
              </w:rPr>
              <w:t>T</w:t>
            </w:r>
            <w:r w:rsidRPr="4F70333A">
              <w:rPr>
                <w:rFonts w:ascii="Arial" w:hAnsi="Arial"/>
                <w:sz w:val="24"/>
                <w:szCs w:val="24"/>
              </w:rPr>
              <w:t xml:space="preserve">hey are helpful and </w:t>
            </w:r>
            <w:r w:rsidR="439BDE47" w:rsidRPr="4F70333A">
              <w:rPr>
                <w:rFonts w:ascii="Arial" w:hAnsi="Arial"/>
                <w:sz w:val="24"/>
                <w:szCs w:val="24"/>
              </w:rPr>
              <w:t>concise. The</w:t>
            </w:r>
            <w:r w:rsidRPr="4F70333A">
              <w:rPr>
                <w:rFonts w:ascii="Arial" w:hAnsi="Arial"/>
                <w:sz w:val="24"/>
                <w:szCs w:val="24"/>
              </w:rPr>
              <w:t xml:space="preserve"> feedback has been </w:t>
            </w:r>
            <w:r w:rsidR="25DA3885" w:rsidRPr="4F70333A">
              <w:rPr>
                <w:rFonts w:ascii="Arial" w:hAnsi="Arial"/>
                <w:sz w:val="24"/>
                <w:szCs w:val="24"/>
              </w:rPr>
              <w:t>engaging,</w:t>
            </w:r>
            <w:r w:rsidR="59A1A64A" w:rsidRPr="4F70333A">
              <w:rPr>
                <w:rFonts w:ascii="Arial" w:hAnsi="Arial"/>
                <w:sz w:val="24"/>
                <w:szCs w:val="24"/>
              </w:rPr>
              <w:t xml:space="preserve"> and the tools are colorful and enticing</w:t>
            </w:r>
            <w:r w:rsidR="61E31054" w:rsidRPr="4F70333A">
              <w:rPr>
                <w:rFonts w:ascii="Arial" w:hAnsi="Arial"/>
                <w:sz w:val="24"/>
                <w:szCs w:val="24"/>
              </w:rPr>
              <w:t>; p</w:t>
            </w:r>
            <w:r w:rsidRPr="4F70333A">
              <w:rPr>
                <w:rFonts w:ascii="Arial" w:hAnsi="Arial"/>
                <w:sz w:val="24"/>
                <w:szCs w:val="24"/>
              </w:rPr>
              <w:t xml:space="preserve">eople are curious and it’s working! </w:t>
            </w:r>
          </w:p>
        </w:tc>
        <w:tc>
          <w:tcPr>
            <w:tcW w:w="4585" w:type="dxa"/>
            <w:shd w:val="clear" w:color="auto" w:fill="auto"/>
          </w:tcPr>
          <w:p w14:paraId="5BF205E8" w14:textId="05DCCAC0" w:rsidR="6C732B0D" w:rsidRDefault="1EF203E8" w:rsidP="00A97857">
            <w:pPr>
              <w:keepLines/>
              <w:rPr>
                <w:rFonts w:ascii="Arial" w:hAnsi="Arial"/>
                <w:sz w:val="24"/>
                <w:szCs w:val="24"/>
              </w:rPr>
            </w:pPr>
            <w:r w:rsidRPr="128FC36E">
              <w:rPr>
                <w:rFonts w:ascii="Arial" w:hAnsi="Arial"/>
                <w:sz w:val="24"/>
                <w:szCs w:val="24"/>
              </w:rPr>
              <w:t xml:space="preserve">Thank you for the feedback! </w:t>
            </w:r>
          </w:p>
        </w:tc>
      </w:tr>
      <w:tr w:rsidR="6C732B0D" w14:paraId="6BA3B112" w14:textId="77777777" w:rsidTr="14A3E01A">
        <w:trPr>
          <w:trHeight w:val="300"/>
        </w:trPr>
        <w:tc>
          <w:tcPr>
            <w:tcW w:w="4765" w:type="dxa"/>
            <w:shd w:val="clear" w:color="auto" w:fill="auto"/>
          </w:tcPr>
          <w:p w14:paraId="4B6D60C3" w14:textId="4BFE772D" w:rsidR="059EC4A5" w:rsidRDefault="12E6F1B6" w:rsidP="00A97857">
            <w:pPr>
              <w:keepLines/>
              <w:rPr>
                <w:rFonts w:ascii="Arial" w:hAnsi="Arial"/>
                <w:sz w:val="24"/>
                <w:szCs w:val="24"/>
              </w:rPr>
            </w:pPr>
            <w:r w:rsidRPr="128FC36E">
              <w:rPr>
                <w:rFonts w:ascii="Arial" w:hAnsi="Arial"/>
                <w:sz w:val="24"/>
                <w:szCs w:val="24"/>
              </w:rPr>
              <w:t xml:space="preserve">It was difficult to get a link out of the stakeholder toolkit because </w:t>
            </w:r>
            <w:r w:rsidR="44AE2676" w:rsidRPr="128FC36E">
              <w:rPr>
                <w:rFonts w:ascii="Arial" w:hAnsi="Arial"/>
                <w:sz w:val="24"/>
                <w:szCs w:val="24"/>
              </w:rPr>
              <w:t>of it being sent as a PDF. I eventually figured it out, but it might be something good to adjust moving forward.</w:t>
            </w:r>
          </w:p>
        </w:tc>
        <w:tc>
          <w:tcPr>
            <w:tcW w:w="4585" w:type="dxa"/>
            <w:shd w:val="clear" w:color="auto" w:fill="auto"/>
          </w:tcPr>
          <w:p w14:paraId="01F95747" w14:textId="2EE3BDB6" w:rsidR="6C732B0D" w:rsidRDefault="44AE2676" w:rsidP="00A97857">
            <w:pPr>
              <w:keepLines/>
              <w:rPr>
                <w:rFonts w:ascii="Arial" w:hAnsi="Arial"/>
                <w:sz w:val="24"/>
                <w:szCs w:val="24"/>
              </w:rPr>
            </w:pPr>
            <w:r w:rsidRPr="128FC36E">
              <w:rPr>
                <w:rFonts w:ascii="Arial" w:hAnsi="Arial"/>
                <w:sz w:val="24"/>
                <w:szCs w:val="24"/>
              </w:rPr>
              <w:t xml:space="preserve">We’ve received this feedback from other groups and will work on making our </w:t>
            </w:r>
            <w:r w:rsidR="00350C93">
              <w:rPr>
                <w:rFonts w:ascii="Arial" w:hAnsi="Arial"/>
                <w:sz w:val="24"/>
                <w:szCs w:val="24"/>
              </w:rPr>
              <w:t>materials more accessible</w:t>
            </w:r>
            <w:r w:rsidRPr="128FC36E">
              <w:rPr>
                <w:rFonts w:ascii="Arial" w:hAnsi="Arial"/>
                <w:sz w:val="24"/>
                <w:szCs w:val="24"/>
              </w:rPr>
              <w:t>.</w:t>
            </w:r>
          </w:p>
        </w:tc>
      </w:tr>
      <w:tr w:rsidR="6C732B0D" w14:paraId="5F7BED5E" w14:textId="77777777" w:rsidTr="14A3E01A">
        <w:trPr>
          <w:trHeight w:val="300"/>
        </w:trPr>
        <w:tc>
          <w:tcPr>
            <w:tcW w:w="4765" w:type="dxa"/>
            <w:shd w:val="clear" w:color="auto" w:fill="auto"/>
          </w:tcPr>
          <w:p w14:paraId="50112964" w14:textId="534CCE70" w:rsidR="059EC4A5" w:rsidRDefault="439E870A" w:rsidP="00A97857">
            <w:pPr>
              <w:keepLines/>
              <w:rPr>
                <w:rFonts w:ascii="Arial" w:hAnsi="Arial"/>
                <w:sz w:val="24"/>
                <w:szCs w:val="24"/>
              </w:rPr>
            </w:pPr>
            <w:r w:rsidRPr="128FC36E">
              <w:rPr>
                <w:rFonts w:ascii="Arial" w:hAnsi="Arial"/>
                <w:sz w:val="24"/>
                <w:szCs w:val="24"/>
              </w:rPr>
              <w:t>I’ve been sending out the information and newsletters about the upcoming meetings. I</w:t>
            </w:r>
            <w:r w:rsidR="12E6F1B6" w:rsidRPr="128FC36E">
              <w:rPr>
                <w:rFonts w:ascii="Arial" w:hAnsi="Arial"/>
                <w:sz w:val="24"/>
                <w:szCs w:val="24"/>
              </w:rPr>
              <w:t>t could be beneficial to have different sized documents</w:t>
            </w:r>
            <w:r w:rsidR="4FCA1A50" w:rsidRPr="128FC36E">
              <w:rPr>
                <w:rFonts w:ascii="Arial" w:hAnsi="Arial"/>
                <w:sz w:val="24"/>
                <w:szCs w:val="24"/>
              </w:rPr>
              <w:t xml:space="preserve"> (like a smaller flyer)</w:t>
            </w:r>
            <w:r w:rsidR="12E6F1B6" w:rsidRPr="128FC36E">
              <w:rPr>
                <w:rFonts w:ascii="Arial" w:hAnsi="Arial"/>
                <w:sz w:val="24"/>
                <w:szCs w:val="24"/>
              </w:rPr>
              <w:t xml:space="preserve"> to distribute depending on the source. We </w:t>
            </w:r>
            <w:r w:rsidR="74A7E037" w:rsidRPr="128FC36E">
              <w:rPr>
                <w:rFonts w:ascii="Arial" w:hAnsi="Arial"/>
                <w:sz w:val="24"/>
                <w:szCs w:val="24"/>
              </w:rPr>
              <w:t xml:space="preserve">also </w:t>
            </w:r>
            <w:r w:rsidR="12E6F1B6" w:rsidRPr="128FC36E">
              <w:rPr>
                <w:rFonts w:ascii="Arial" w:hAnsi="Arial"/>
                <w:sz w:val="24"/>
                <w:szCs w:val="24"/>
              </w:rPr>
              <w:t xml:space="preserve">have an upcoming </w:t>
            </w:r>
            <w:r w:rsidR="1DCADE82" w:rsidRPr="128FC36E">
              <w:rPr>
                <w:rFonts w:ascii="Arial" w:hAnsi="Arial"/>
                <w:sz w:val="24"/>
                <w:szCs w:val="24"/>
              </w:rPr>
              <w:t xml:space="preserve">in-person group </w:t>
            </w:r>
            <w:r w:rsidR="12E6F1B6" w:rsidRPr="128FC36E">
              <w:rPr>
                <w:rFonts w:ascii="Arial" w:hAnsi="Arial"/>
                <w:sz w:val="24"/>
                <w:szCs w:val="24"/>
              </w:rPr>
              <w:t>meeting</w:t>
            </w:r>
            <w:r w:rsidR="7136EE77" w:rsidRPr="128FC36E">
              <w:rPr>
                <w:rFonts w:ascii="Arial" w:hAnsi="Arial"/>
                <w:sz w:val="24"/>
                <w:szCs w:val="24"/>
              </w:rPr>
              <w:t>. I</w:t>
            </w:r>
            <w:r w:rsidR="12E6F1B6" w:rsidRPr="128FC36E">
              <w:rPr>
                <w:rFonts w:ascii="Arial" w:hAnsi="Arial"/>
                <w:sz w:val="24"/>
                <w:szCs w:val="24"/>
              </w:rPr>
              <w:t xml:space="preserve">f there </w:t>
            </w:r>
            <w:r w:rsidR="71852FAE" w:rsidRPr="128FC36E">
              <w:rPr>
                <w:rFonts w:ascii="Arial" w:hAnsi="Arial"/>
                <w:sz w:val="24"/>
                <w:szCs w:val="24"/>
              </w:rPr>
              <w:t>are</w:t>
            </w:r>
            <w:r w:rsidR="12E6F1B6" w:rsidRPr="128FC36E">
              <w:rPr>
                <w:rFonts w:ascii="Arial" w:hAnsi="Arial"/>
                <w:sz w:val="24"/>
                <w:szCs w:val="24"/>
              </w:rPr>
              <w:t xml:space="preserve"> any handouts/materials, I would be happy to</w:t>
            </w:r>
            <w:r w:rsidR="2D32D6EA" w:rsidRPr="128FC36E">
              <w:rPr>
                <w:rFonts w:ascii="Arial" w:hAnsi="Arial"/>
                <w:sz w:val="24"/>
                <w:szCs w:val="24"/>
              </w:rPr>
              <w:t xml:space="preserve"> pick them up from you and</w:t>
            </w:r>
            <w:r w:rsidR="12E6F1B6" w:rsidRPr="128FC36E">
              <w:rPr>
                <w:rFonts w:ascii="Arial" w:hAnsi="Arial"/>
                <w:sz w:val="24"/>
                <w:szCs w:val="24"/>
              </w:rPr>
              <w:t xml:space="preserve"> coordinate</w:t>
            </w:r>
            <w:r w:rsidR="08F295A4" w:rsidRPr="128FC36E">
              <w:rPr>
                <w:rFonts w:ascii="Arial" w:hAnsi="Arial"/>
                <w:sz w:val="24"/>
                <w:szCs w:val="24"/>
              </w:rPr>
              <w:t xml:space="preserve"> the wider</w:t>
            </w:r>
            <w:r w:rsidR="12E6F1B6" w:rsidRPr="128FC36E">
              <w:rPr>
                <w:rFonts w:ascii="Arial" w:hAnsi="Arial"/>
                <w:sz w:val="24"/>
                <w:szCs w:val="24"/>
              </w:rPr>
              <w:t xml:space="preserve"> distribution.</w:t>
            </w:r>
            <w:r w:rsidR="10A707C4" w:rsidRPr="128FC36E">
              <w:rPr>
                <w:rFonts w:ascii="Arial" w:hAnsi="Arial"/>
                <w:sz w:val="24"/>
                <w:szCs w:val="24"/>
              </w:rPr>
              <w:t xml:space="preserve"> The event is on 2/26. </w:t>
            </w:r>
          </w:p>
        </w:tc>
        <w:tc>
          <w:tcPr>
            <w:tcW w:w="4585" w:type="dxa"/>
            <w:shd w:val="clear" w:color="auto" w:fill="auto"/>
          </w:tcPr>
          <w:p w14:paraId="0C81AB9C" w14:textId="5C8FCBA4" w:rsidR="6C732B0D" w:rsidRDefault="21A5AD62" w:rsidP="00A97857">
            <w:pPr>
              <w:keepLines/>
              <w:rPr>
                <w:rFonts w:ascii="Arial" w:hAnsi="Arial"/>
                <w:sz w:val="24"/>
                <w:szCs w:val="24"/>
              </w:rPr>
            </w:pPr>
            <w:r w:rsidRPr="4F70333A">
              <w:rPr>
                <w:rFonts w:ascii="Arial" w:hAnsi="Arial"/>
                <w:sz w:val="24"/>
                <w:szCs w:val="24"/>
              </w:rPr>
              <w:t>Thank you</w:t>
            </w:r>
            <w:r w:rsidR="282E7E4D" w:rsidRPr="4F70333A">
              <w:rPr>
                <w:rFonts w:ascii="Arial" w:hAnsi="Arial"/>
                <w:sz w:val="24"/>
                <w:szCs w:val="24"/>
              </w:rPr>
              <w:t>. We will coordinate</w:t>
            </w:r>
            <w:r w:rsidRPr="4F70333A">
              <w:rPr>
                <w:rFonts w:ascii="Arial" w:hAnsi="Arial"/>
                <w:sz w:val="24"/>
                <w:szCs w:val="24"/>
              </w:rPr>
              <w:t xml:space="preserve"> with you </w:t>
            </w:r>
            <w:r w:rsidR="3044CE48" w:rsidRPr="4F70333A">
              <w:rPr>
                <w:rFonts w:ascii="Arial" w:hAnsi="Arial"/>
                <w:sz w:val="24"/>
                <w:szCs w:val="24"/>
              </w:rPr>
              <w:t>separately</w:t>
            </w:r>
            <w:r w:rsidRPr="4F70333A">
              <w:rPr>
                <w:rFonts w:ascii="Arial" w:hAnsi="Arial"/>
                <w:sz w:val="24"/>
                <w:szCs w:val="24"/>
              </w:rPr>
              <w:t xml:space="preserve">. </w:t>
            </w:r>
          </w:p>
        </w:tc>
      </w:tr>
      <w:tr w:rsidR="6C732B0D" w14:paraId="5540528C" w14:textId="77777777" w:rsidTr="14A3E01A">
        <w:trPr>
          <w:trHeight w:val="300"/>
        </w:trPr>
        <w:tc>
          <w:tcPr>
            <w:tcW w:w="4765" w:type="dxa"/>
            <w:shd w:val="clear" w:color="auto" w:fill="auto"/>
          </w:tcPr>
          <w:p w14:paraId="3B735AD6" w14:textId="308B7F16" w:rsidR="7433A1C8" w:rsidRDefault="2B79185B" w:rsidP="00A97857">
            <w:pPr>
              <w:keepLines/>
              <w:rPr>
                <w:rFonts w:ascii="Arial" w:hAnsi="Arial"/>
                <w:sz w:val="24"/>
                <w:szCs w:val="24"/>
              </w:rPr>
            </w:pPr>
            <w:r w:rsidRPr="128FC36E">
              <w:rPr>
                <w:rFonts w:ascii="Arial" w:hAnsi="Arial"/>
                <w:sz w:val="24"/>
                <w:szCs w:val="24"/>
              </w:rPr>
              <w:t xml:space="preserve">I have not done anything with </w:t>
            </w:r>
            <w:r w:rsidR="53527EFD" w:rsidRPr="128FC36E">
              <w:rPr>
                <w:rFonts w:ascii="Arial" w:hAnsi="Arial"/>
                <w:sz w:val="24"/>
                <w:szCs w:val="24"/>
              </w:rPr>
              <w:t>stakeholder</w:t>
            </w:r>
            <w:r w:rsidRPr="128FC36E">
              <w:rPr>
                <w:rFonts w:ascii="Arial" w:hAnsi="Arial"/>
                <w:sz w:val="24"/>
                <w:szCs w:val="24"/>
              </w:rPr>
              <w:t xml:space="preserve"> toolkits. I will coordinate with</w:t>
            </w:r>
            <w:r w:rsidR="7343549C" w:rsidRPr="128FC36E">
              <w:rPr>
                <w:rFonts w:ascii="Arial" w:hAnsi="Arial"/>
                <w:sz w:val="24"/>
                <w:szCs w:val="24"/>
              </w:rPr>
              <w:t xml:space="preserve"> the head of Reclaim Our </w:t>
            </w:r>
            <w:r w:rsidRPr="128FC36E">
              <w:rPr>
                <w:rFonts w:ascii="Arial" w:hAnsi="Arial"/>
                <w:sz w:val="24"/>
                <w:szCs w:val="24"/>
              </w:rPr>
              <w:t xml:space="preserve">Downtown and </w:t>
            </w:r>
            <w:r w:rsidR="0B9747D3" w:rsidRPr="128FC36E">
              <w:rPr>
                <w:rFonts w:ascii="Arial" w:hAnsi="Arial"/>
                <w:sz w:val="24"/>
                <w:szCs w:val="24"/>
              </w:rPr>
              <w:t>will be better a</w:t>
            </w:r>
            <w:r w:rsidRPr="128FC36E">
              <w:rPr>
                <w:rFonts w:ascii="Arial" w:hAnsi="Arial"/>
                <w:sz w:val="24"/>
                <w:szCs w:val="24"/>
              </w:rPr>
              <w:t xml:space="preserve">t </w:t>
            </w:r>
            <w:r w:rsidR="0B9747D3" w:rsidRPr="128FC36E">
              <w:rPr>
                <w:rFonts w:ascii="Arial" w:hAnsi="Arial"/>
                <w:sz w:val="24"/>
                <w:szCs w:val="24"/>
              </w:rPr>
              <w:t xml:space="preserve">distributing </w:t>
            </w:r>
            <w:r w:rsidRPr="128FC36E">
              <w:rPr>
                <w:rFonts w:ascii="Arial" w:hAnsi="Arial"/>
                <w:sz w:val="24"/>
                <w:szCs w:val="24"/>
              </w:rPr>
              <w:t>the necessary information</w:t>
            </w:r>
            <w:r w:rsidR="3BEF210E" w:rsidRPr="128FC36E">
              <w:rPr>
                <w:rFonts w:ascii="Arial" w:hAnsi="Arial"/>
                <w:sz w:val="24"/>
                <w:szCs w:val="24"/>
              </w:rPr>
              <w:t xml:space="preserve"> out to the community</w:t>
            </w:r>
            <w:r w:rsidRPr="128FC36E">
              <w:rPr>
                <w:rFonts w:ascii="Arial" w:hAnsi="Arial"/>
                <w:sz w:val="24"/>
                <w:szCs w:val="24"/>
              </w:rPr>
              <w:t>.</w:t>
            </w:r>
          </w:p>
        </w:tc>
        <w:tc>
          <w:tcPr>
            <w:tcW w:w="4585" w:type="dxa"/>
            <w:shd w:val="clear" w:color="auto" w:fill="auto"/>
          </w:tcPr>
          <w:p w14:paraId="6D7248EE" w14:textId="4D63069E" w:rsidR="6C732B0D" w:rsidRDefault="4CABBC89" w:rsidP="00A97857">
            <w:pPr>
              <w:keepLines/>
              <w:rPr>
                <w:rFonts w:ascii="Arial" w:hAnsi="Arial"/>
                <w:sz w:val="24"/>
                <w:szCs w:val="24"/>
              </w:rPr>
            </w:pPr>
            <w:r w:rsidRPr="7258AF4E">
              <w:rPr>
                <w:rFonts w:ascii="Arial" w:hAnsi="Arial"/>
                <w:sz w:val="24"/>
                <w:szCs w:val="24"/>
              </w:rPr>
              <w:t>Comment noted.</w:t>
            </w:r>
          </w:p>
        </w:tc>
      </w:tr>
      <w:tr w:rsidR="6C732B0D" w14:paraId="749CCF96" w14:textId="77777777" w:rsidTr="14A3E01A">
        <w:trPr>
          <w:trHeight w:val="300"/>
        </w:trPr>
        <w:tc>
          <w:tcPr>
            <w:tcW w:w="4765" w:type="dxa"/>
            <w:shd w:val="clear" w:color="auto" w:fill="auto"/>
          </w:tcPr>
          <w:p w14:paraId="2444B986" w14:textId="7FF65091" w:rsidR="7433A1C8" w:rsidRDefault="744078E5" w:rsidP="00A97857">
            <w:pPr>
              <w:keepLines/>
              <w:spacing w:line="259" w:lineRule="auto"/>
              <w:rPr>
                <w:rFonts w:ascii="Arial" w:hAnsi="Arial"/>
                <w:sz w:val="24"/>
                <w:szCs w:val="24"/>
              </w:rPr>
            </w:pPr>
            <w:r w:rsidRPr="4F70333A">
              <w:rPr>
                <w:rFonts w:ascii="Arial" w:hAnsi="Arial"/>
                <w:sz w:val="24"/>
                <w:szCs w:val="24"/>
              </w:rPr>
              <w:t xml:space="preserve">I </w:t>
            </w:r>
            <w:r w:rsidR="7AE572BB" w:rsidRPr="4F70333A">
              <w:rPr>
                <w:rFonts w:ascii="Arial" w:hAnsi="Arial"/>
                <w:sz w:val="24"/>
                <w:szCs w:val="24"/>
              </w:rPr>
              <w:t>have not been super focused on disseminating the information packets provided</w:t>
            </w:r>
            <w:r w:rsidR="00350C93">
              <w:rPr>
                <w:rFonts w:ascii="Arial" w:hAnsi="Arial"/>
                <w:sz w:val="24"/>
                <w:szCs w:val="24"/>
              </w:rPr>
              <w:t xml:space="preserve"> but g</w:t>
            </w:r>
            <w:r w:rsidR="7AE572BB" w:rsidRPr="4F70333A">
              <w:rPr>
                <w:rFonts w:ascii="Arial" w:hAnsi="Arial"/>
                <w:sz w:val="24"/>
                <w:szCs w:val="24"/>
              </w:rPr>
              <w:t xml:space="preserve">oing forward, </w:t>
            </w:r>
            <w:r w:rsidR="0597ECBB" w:rsidRPr="4F70333A">
              <w:rPr>
                <w:rFonts w:ascii="Arial" w:hAnsi="Arial"/>
                <w:sz w:val="24"/>
                <w:szCs w:val="24"/>
              </w:rPr>
              <w:t xml:space="preserve">I </w:t>
            </w:r>
            <w:r w:rsidR="7AE572BB" w:rsidRPr="4F70333A">
              <w:rPr>
                <w:rFonts w:ascii="Arial" w:hAnsi="Arial"/>
                <w:sz w:val="24"/>
                <w:szCs w:val="24"/>
              </w:rPr>
              <w:t xml:space="preserve">will be. </w:t>
            </w:r>
          </w:p>
        </w:tc>
        <w:tc>
          <w:tcPr>
            <w:tcW w:w="4585" w:type="dxa"/>
            <w:shd w:val="clear" w:color="auto" w:fill="auto"/>
          </w:tcPr>
          <w:p w14:paraId="11C4E275" w14:textId="72A86127" w:rsidR="6C732B0D" w:rsidRDefault="7D763230" w:rsidP="00A97857">
            <w:pPr>
              <w:keepLines/>
              <w:rPr>
                <w:rFonts w:ascii="Arial" w:hAnsi="Arial"/>
                <w:sz w:val="24"/>
                <w:szCs w:val="24"/>
              </w:rPr>
            </w:pPr>
            <w:r w:rsidRPr="7258AF4E">
              <w:rPr>
                <w:rFonts w:ascii="Arial" w:hAnsi="Arial"/>
                <w:sz w:val="24"/>
                <w:szCs w:val="24"/>
              </w:rPr>
              <w:t>Comment noted.</w:t>
            </w:r>
          </w:p>
        </w:tc>
      </w:tr>
      <w:tr w:rsidR="6C732B0D" w14:paraId="0ACEA186" w14:textId="77777777" w:rsidTr="14A3E01A">
        <w:trPr>
          <w:trHeight w:val="300"/>
        </w:trPr>
        <w:tc>
          <w:tcPr>
            <w:tcW w:w="4765" w:type="dxa"/>
            <w:shd w:val="clear" w:color="auto" w:fill="auto"/>
          </w:tcPr>
          <w:p w14:paraId="1CDFC6D1" w14:textId="68C1DFB9" w:rsidR="36B6252B" w:rsidRDefault="78DEA5E5" w:rsidP="00A97857">
            <w:pPr>
              <w:keepLines/>
              <w:spacing w:line="259" w:lineRule="auto"/>
              <w:rPr>
                <w:rFonts w:ascii="Arial" w:hAnsi="Arial"/>
                <w:sz w:val="24"/>
                <w:szCs w:val="24"/>
              </w:rPr>
            </w:pPr>
            <w:r w:rsidRPr="4F70333A">
              <w:rPr>
                <w:rFonts w:ascii="Arial" w:hAnsi="Arial"/>
                <w:sz w:val="24"/>
                <w:szCs w:val="24"/>
              </w:rPr>
              <w:lastRenderedPageBreak/>
              <w:t>The</w:t>
            </w:r>
            <w:r w:rsidR="58C16AF2" w:rsidRPr="4F70333A">
              <w:rPr>
                <w:rFonts w:ascii="Arial" w:hAnsi="Arial"/>
                <w:sz w:val="24"/>
                <w:szCs w:val="24"/>
              </w:rPr>
              <w:t xml:space="preserve">re is a </w:t>
            </w:r>
            <w:r w:rsidR="1F9BC6B4" w:rsidRPr="4F70333A">
              <w:rPr>
                <w:rFonts w:ascii="Arial" w:hAnsi="Arial"/>
                <w:sz w:val="24"/>
                <w:szCs w:val="24"/>
              </w:rPr>
              <w:t xml:space="preserve">new park </w:t>
            </w:r>
            <w:r w:rsidR="35B5D3F9" w:rsidRPr="4F70333A">
              <w:rPr>
                <w:rFonts w:ascii="Arial" w:hAnsi="Arial"/>
                <w:sz w:val="24"/>
                <w:szCs w:val="24"/>
              </w:rPr>
              <w:t xml:space="preserve">underway, near </w:t>
            </w:r>
            <w:r w:rsidR="1F9BC6B4" w:rsidRPr="4F70333A">
              <w:rPr>
                <w:rFonts w:ascii="Arial" w:hAnsi="Arial"/>
                <w:sz w:val="24"/>
                <w:szCs w:val="24"/>
              </w:rPr>
              <w:t>Costco</w:t>
            </w:r>
            <w:r w:rsidR="46289559" w:rsidRPr="4F70333A">
              <w:rPr>
                <w:rFonts w:ascii="Arial" w:hAnsi="Arial"/>
                <w:sz w:val="24"/>
                <w:szCs w:val="24"/>
              </w:rPr>
              <w:t>.</w:t>
            </w:r>
            <w:r w:rsidR="1F9BC6B4" w:rsidRPr="4F70333A">
              <w:rPr>
                <w:rFonts w:ascii="Arial" w:hAnsi="Arial"/>
                <w:sz w:val="24"/>
                <w:szCs w:val="24"/>
              </w:rPr>
              <w:t xml:space="preserve"> </w:t>
            </w:r>
            <w:r w:rsidR="1243F107" w:rsidRPr="4F70333A">
              <w:rPr>
                <w:rFonts w:ascii="Arial" w:hAnsi="Arial"/>
                <w:sz w:val="24"/>
                <w:szCs w:val="24"/>
              </w:rPr>
              <w:t>It is</w:t>
            </w:r>
            <w:r w:rsidRPr="4F70333A">
              <w:rPr>
                <w:rFonts w:ascii="Arial" w:hAnsi="Arial"/>
                <w:sz w:val="24"/>
                <w:szCs w:val="24"/>
              </w:rPr>
              <w:t xml:space="preserve"> scheduled to be completed in March and there is some administrative work with the City</w:t>
            </w:r>
            <w:r w:rsidR="28D51CF8" w:rsidRPr="4F70333A">
              <w:rPr>
                <w:rFonts w:ascii="Arial" w:hAnsi="Arial"/>
                <w:sz w:val="24"/>
                <w:szCs w:val="24"/>
              </w:rPr>
              <w:t xml:space="preserve"> of Santa Clara</w:t>
            </w:r>
            <w:r w:rsidRPr="4F70333A">
              <w:rPr>
                <w:rFonts w:ascii="Arial" w:hAnsi="Arial"/>
                <w:sz w:val="24"/>
                <w:szCs w:val="24"/>
              </w:rPr>
              <w:t xml:space="preserve"> to hand it over to the</w:t>
            </w:r>
            <w:r w:rsidR="31AD5853" w:rsidRPr="4F70333A">
              <w:rPr>
                <w:rFonts w:ascii="Arial" w:hAnsi="Arial"/>
                <w:sz w:val="24"/>
                <w:szCs w:val="24"/>
              </w:rPr>
              <w:t xml:space="preserve">m as soon as possible. </w:t>
            </w:r>
            <w:r w:rsidR="407576B7" w:rsidRPr="4F70333A">
              <w:rPr>
                <w:rFonts w:ascii="Arial" w:hAnsi="Arial"/>
                <w:sz w:val="24"/>
                <w:szCs w:val="24"/>
              </w:rPr>
              <w:t xml:space="preserve">A ribbon cutting event is expected to occur. The launch of the park will be dependent on the City’s schedule. </w:t>
            </w:r>
            <w:r w:rsidR="7FCAAF4F" w:rsidRPr="4F70333A">
              <w:rPr>
                <w:rFonts w:ascii="Arial" w:hAnsi="Arial"/>
                <w:sz w:val="24"/>
                <w:szCs w:val="24"/>
              </w:rPr>
              <w:t>We will let you know as we have more information.</w:t>
            </w:r>
          </w:p>
        </w:tc>
        <w:tc>
          <w:tcPr>
            <w:tcW w:w="4585" w:type="dxa"/>
            <w:shd w:val="clear" w:color="auto" w:fill="auto"/>
          </w:tcPr>
          <w:p w14:paraId="3CBA6D01" w14:textId="7168F321" w:rsidR="6C732B0D" w:rsidRDefault="00350C93" w:rsidP="00A97857">
            <w:pPr>
              <w:keepLines/>
              <w:rPr>
                <w:rFonts w:ascii="Arial" w:hAnsi="Arial"/>
                <w:sz w:val="24"/>
                <w:szCs w:val="24"/>
              </w:rPr>
            </w:pPr>
            <w:proofErr w:type="gramStart"/>
            <w:r>
              <w:rPr>
                <w:rFonts w:ascii="Arial" w:hAnsi="Arial"/>
                <w:sz w:val="24"/>
                <w:szCs w:val="24"/>
              </w:rPr>
              <w:t>Yes</w:t>
            </w:r>
            <w:proofErr w:type="gramEnd"/>
            <w:r>
              <w:rPr>
                <w:rFonts w:ascii="Arial" w:hAnsi="Arial"/>
                <w:sz w:val="24"/>
                <w:szCs w:val="24"/>
              </w:rPr>
              <w:t xml:space="preserve"> please let</w:t>
            </w:r>
            <w:r w:rsidR="6E6FD9C1" w:rsidRPr="4F70333A">
              <w:rPr>
                <w:rFonts w:ascii="Arial" w:hAnsi="Arial"/>
                <w:sz w:val="24"/>
                <w:szCs w:val="24"/>
              </w:rPr>
              <w:t xml:space="preserve"> us know if</w:t>
            </w:r>
            <w:r>
              <w:rPr>
                <w:rFonts w:ascii="Arial" w:hAnsi="Arial"/>
                <w:sz w:val="24"/>
                <w:szCs w:val="24"/>
              </w:rPr>
              <w:t>/when</w:t>
            </w:r>
            <w:r w:rsidR="6E6FD9C1" w:rsidRPr="4F70333A">
              <w:rPr>
                <w:rFonts w:ascii="Arial" w:hAnsi="Arial"/>
                <w:sz w:val="24"/>
                <w:szCs w:val="24"/>
              </w:rPr>
              <w:t xml:space="preserve"> there is a park opening event that you would want us to have a table at.</w:t>
            </w:r>
          </w:p>
        </w:tc>
      </w:tr>
      <w:tr w:rsidR="6A1FC46A" w14:paraId="34D1FF84" w14:textId="77777777" w:rsidTr="14A3E01A">
        <w:trPr>
          <w:trHeight w:val="300"/>
        </w:trPr>
        <w:tc>
          <w:tcPr>
            <w:tcW w:w="4765" w:type="dxa"/>
            <w:shd w:val="clear" w:color="auto" w:fill="DAE8F8"/>
          </w:tcPr>
          <w:p w14:paraId="0E8BFB39" w14:textId="4CDF81B7" w:rsidR="41DE0794" w:rsidRDefault="1B4AA8E8" w:rsidP="00A97857">
            <w:pPr>
              <w:keepLines/>
              <w:rPr>
                <w:rFonts w:ascii="Arial" w:eastAsia="Arial" w:hAnsi="Arial" w:cs="Arial"/>
                <w:b/>
                <w:bCs/>
                <w:color w:val="000000"/>
                <w:sz w:val="24"/>
                <w:szCs w:val="24"/>
              </w:rPr>
            </w:pPr>
            <w:r w:rsidRPr="4F70333A">
              <w:rPr>
                <w:rFonts w:ascii="Arial" w:eastAsia="Arial" w:hAnsi="Arial" w:cs="Arial"/>
                <w:b/>
                <w:bCs/>
                <w:color w:val="000000"/>
                <w:sz w:val="24"/>
                <w:szCs w:val="24"/>
              </w:rPr>
              <w:t xml:space="preserve">VTA’s </w:t>
            </w:r>
            <w:r w:rsidR="010696BB" w:rsidRPr="4F70333A">
              <w:rPr>
                <w:rFonts w:ascii="Arial" w:eastAsia="Arial" w:hAnsi="Arial" w:cs="Arial"/>
                <w:b/>
                <w:bCs/>
                <w:color w:val="000000"/>
                <w:sz w:val="24"/>
                <w:szCs w:val="24"/>
              </w:rPr>
              <w:t>Transit-Oriented Development Access Study</w:t>
            </w:r>
          </w:p>
        </w:tc>
        <w:tc>
          <w:tcPr>
            <w:tcW w:w="4585" w:type="dxa"/>
            <w:shd w:val="clear" w:color="auto" w:fill="DAE8F8"/>
          </w:tcPr>
          <w:p w14:paraId="15BE0EB8" w14:textId="484122A6" w:rsidR="41DE0794" w:rsidRDefault="41DE0794" w:rsidP="00A97857">
            <w:pPr>
              <w:keepLines/>
              <w:rPr>
                <w:rFonts w:ascii="Arial" w:hAnsi="Arial"/>
                <w:sz w:val="24"/>
                <w:szCs w:val="24"/>
              </w:rPr>
            </w:pPr>
            <w:r w:rsidRPr="6A1FC46A">
              <w:rPr>
                <w:rFonts w:ascii="Arial" w:hAnsi="Arial"/>
                <w:sz w:val="24"/>
                <w:szCs w:val="24"/>
              </w:rPr>
              <w:t>No comments.</w:t>
            </w:r>
          </w:p>
        </w:tc>
      </w:tr>
      <w:tr w:rsidR="00E52180" w:rsidRPr="00383D69" w14:paraId="075B0CB4" w14:textId="77777777" w:rsidTr="14A3E01A">
        <w:tc>
          <w:tcPr>
            <w:tcW w:w="9350" w:type="dxa"/>
            <w:gridSpan w:val="2"/>
            <w:shd w:val="clear" w:color="auto" w:fill="DAE8F8"/>
          </w:tcPr>
          <w:p w14:paraId="4DA9D4F1" w14:textId="51E1134E" w:rsidR="00E52180" w:rsidRPr="00383D69" w:rsidRDefault="794CF676" w:rsidP="00A97857">
            <w:pPr>
              <w:keepLines/>
              <w:rPr>
                <w:rFonts w:ascii="Arial" w:hAnsi="Arial"/>
                <w:b/>
                <w:bCs/>
                <w:sz w:val="24"/>
                <w:szCs w:val="24"/>
              </w:rPr>
            </w:pPr>
            <w:r w:rsidRPr="4F70333A">
              <w:rPr>
                <w:rFonts w:ascii="Arial" w:hAnsi="Arial"/>
                <w:b/>
                <w:bCs/>
                <w:sz w:val="24"/>
                <w:szCs w:val="24"/>
              </w:rPr>
              <w:t>City of San Jose’s</w:t>
            </w:r>
            <w:r w:rsidR="24EAB305" w:rsidRPr="4F70333A">
              <w:rPr>
                <w:rFonts w:ascii="Arial" w:hAnsi="Arial"/>
                <w:b/>
                <w:bCs/>
                <w:sz w:val="24"/>
                <w:szCs w:val="24"/>
              </w:rPr>
              <w:t xml:space="preserve"> </w:t>
            </w:r>
            <w:r w:rsidR="0F4BF99E" w:rsidRPr="4F70333A">
              <w:rPr>
                <w:rFonts w:ascii="Arial" w:hAnsi="Arial"/>
                <w:b/>
                <w:bCs/>
                <w:sz w:val="24"/>
                <w:szCs w:val="24"/>
              </w:rPr>
              <w:t>Reimagining Santa Clara Street Vision Study</w:t>
            </w:r>
          </w:p>
        </w:tc>
      </w:tr>
      <w:tr w:rsidR="00F07454" w:rsidRPr="00383D69" w14:paraId="2E9E58A3" w14:textId="77777777" w:rsidTr="14A3E01A">
        <w:trPr>
          <w:trHeight w:val="300"/>
        </w:trPr>
        <w:tc>
          <w:tcPr>
            <w:tcW w:w="4765" w:type="dxa"/>
          </w:tcPr>
          <w:p w14:paraId="0040FC4B" w14:textId="6181504A" w:rsidR="00E971BE" w:rsidRPr="00383D69" w:rsidRDefault="01766F1B" w:rsidP="00A97857">
            <w:pPr>
              <w:keepLines/>
              <w:rPr>
                <w:rFonts w:ascii="Arial" w:hAnsi="Arial"/>
                <w:sz w:val="24"/>
                <w:szCs w:val="24"/>
              </w:rPr>
            </w:pPr>
            <w:r w:rsidRPr="128FC36E">
              <w:rPr>
                <w:rFonts w:ascii="Arial" w:hAnsi="Arial"/>
                <w:sz w:val="24"/>
                <w:szCs w:val="24"/>
              </w:rPr>
              <w:t xml:space="preserve">If you talk to people about why they never go downtown, the first reason is a concern about safety. </w:t>
            </w:r>
            <w:r w:rsidR="354EAF60" w:rsidRPr="128FC36E">
              <w:rPr>
                <w:rFonts w:ascii="Arial" w:hAnsi="Arial"/>
                <w:sz w:val="24"/>
                <w:szCs w:val="24"/>
              </w:rPr>
              <w:t>I’ve been a part of several studies in the Santa Clara Station Area, and it appears that s</w:t>
            </w:r>
            <w:r w:rsidR="5C1CC9F2" w:rsidRPr="128FC36E">
              <w:rPr>
                <w:rFonts w:ascii="Arial" w:hAnsi="Arial"/>
                <w:sz w:val="24"/>
                <w:szCs w:val="24"/>
              </w:rPr>
              <w:t xml:space="preserve">tudies seem to go on the shelf </w:t>
            </w:r>
            <w:r w:rsidR="287B78A2" w:rsidRPr="128FC36E">
              <w:rPr>
                <w:rFonts w:ascii="Arial" w:hAnsi="Arial"/>
                <w:sz w:val="24"/>
                <w:szCs w:val="24"/>
              </w:rPr>
              <w:t xml:space="preserve">and collect dust </w:t>
            </w:r>
            <w:r w:rsidR="5C1CC9F2" w:rsidRPr="128FC36E">
              <w:rPr>
                <w:rFonts w:ascii="Arial" w:hAnsi="Arial"/>
                <w:sz w:val="24"/>
                <w:szCs w:val="24"/>
              </w:rPr>
              <w:t>after being conducted. If people feel safer downtown, they will be more willing to spend their money downtown.</w:t>
            </w:r>
          </w:p>
        </w:tc>
        <w:tc>
          <w:tcPr>
            <w:tcW w:w="4585" w:type="dxa"/>
          </w:tcPr>
          <w:p w14:paraId="581B692A" w14:textId="4A6A1089" w:rsidR="00F07454" w:rsidRPr="00383D69" w:rsidRDefault="6AE3539F" w:rsidP="00A97857">
            <w:pPr>
              <w:keepLines/>
              <w:rPr>
                <w:rFonts w:ascii="Arial" w:hAnsi="Arial"/>
                <w:sz w:val="24"/>
                <w:szCs w:val="24"/>
              </w:rPr>
            </w:pPr>
            <w:r w:rsidRPr="4F70333A">
              <w:rPr>
                <w:rFonts w:ascii="Arial" w:hAnsi="Arial"/>
                <w:sz w:val="24"/>
                <w:szCs w:val="24"/>
              </w:rPr>
              <w:t xml:space="preserve">Great point. That is </w:t>
            </w:r>
            <w:r w:rsidR="59F86EAC" w:rsidRPr="4F70333A">
              <w:rPr>
                <w:rFonts w:ascii="Arial" w:hAnsi="Arial"/>
                <w:sz w:val="24"/>
                <w:szCs w:val="24"/>
              </w:rPr>
              <w:t xml:space="preserve">something we’re incorporating </w:t>
            </w:r>
            <w:r w:rsidR="6ACE49DD" w:rsidRPr="4F70333A">
              <w:rPr>
                <w:rFonts w:ascii="Arial" w:hAnsi="Arial"/>
                <w:sz w:val="24"/>
                <w:szCs w:val="24"/>
              </w:rPr>
              <w:t>into</w:t>
            </w:r>
            <w:r w:rsidR="59F86EAC" w:rsidRPr="4F70333A">
              <w:rPr>
                <w:rFonts w:ascii="Arial" w:hAnsi="Arial"/>
                <w:sz w:val="24"/>
                <w:szCs w:val="24"/>
              </w:rPr>
              <w:t xml:space="preserve"> the planning process</w:t>
            </w:r>
            <w:r w:rsidR="1414CA21" w:rsidRPr="4F70333A">
              <w:rPr>
                <w:rFonts w:ascii="Arial" w:hAnsi="Arial"/>
                <w:sz w:val="24"/>
                <w:szCs w:val="24"/>
              </w:rPr>
              <w:t>, by connecting with retail and</w:t>
            </w:r>
            <w:r w:rsidR="4FC3B6F2" w:rsidRPr="4F70333A">
              <w:rPr>
                <w:rFonts w:ascii="Arial" w:hAnsi="Arial"/>
                <w:sz w:val="24"/>
                <w:szCs w:val="24"/>
              </w:rPr>
              <w:t xml:space="preserve"> other</w:t>
            </w:r>
            <w:r w:rsidR="1414CA21" w:rsidRPr="4F70333A">
              <w:rPr>
                <w:rFonts w:ascii="Arial" w:hAnsi="Arial"/>
                <w:sz w:val="24"/>
                <w:szCs w:val="24"/>
              </w:rPr>
              <w:t xml:space="preserve"> business partners downtown.</w:t>
            </w:r>
          </w:p>
        </w:tc>
      </w:tr>
      <w:tr w:rsidR="6C732B0D" w14:paraId="09E6D41A" w14:textId="77777777" w:rsidTr="14A3E01A">
        <w:trPr>
          <w:trHeight w:val="300"/>
        </w:trPr>
        <w:tc>
          <w:tcPr>
            <w:tcW w:w="4765" w:type="dxa"/>
          </w:tcPr>
          <w:p w14:paraId="39D99132" w14:textId="1AA46BFC" w:rsidR="2A3F604E" w:rsidRDefault="5C1CC9F2" w:rsidP="00A97857">
            <w:pPr>
              <w:keepLines/>
              <w:rPr>
                <w:rFonts w:ascii="Arial" w:hAnsi="Arial"/>
                <w:sz w:val="24"/>
                <w:szCs w:val="24"/>
              </w:rPr>
            </w:pPr>
            <w:r w:rsidRPr="128FC36E">
              <w:rPr>
                <w:rFonts w:ascii="Arial" w:hAnsi="Arial"/>
                <w:sz w:val="24"/>
                <w:szCs w:val="24"/>
              </w:rPr>
              <w:t xml:space="preserve">What’s the interconnectedness </w:t>
            </w:r>
            <w:r w:rsidR="340F108E" w:rsidRPr="128FC36E">
              <w:rPr>
                <w:rFonts w:ascii="Arial" w:hAnsi="Arial"/>
                <w:sz w:val="24"/>
                <w:szCs w:val="24"/>
              </w:rPr>
              <w:t>between</w:t>
            </w:r>
            <w:r w:rsidRPr="128FC36E">
              <w:rPr>
                <w:rFonts w:ascii="Arial" w:hAnsi="Arial"/>
                <w:sz w:val="24"/>
                <w:szCs w:val="24"/>
              </w:rPr>
              <w:t xml:space="preserve"> this and the two downtown BART stations?</w:t>
            </w:r>
          </w:p>
        </w:tc>
        <w:tc>
          <w:tcPr>
            <w:tcW w:w="4585" w:type="dxa"/>
          </w:tcPr>
          <w:p w14:paraId="79459917" w14:textId="4029CE92" w:rsidR="2A3F604E" w:rsidRDefault="58EA5CED" w:rsidP="00A97857">
            <w:pPr>
              <w:keepLines/>
              <w:rPr>
                <w:rFonts w:ascii="Arial" w:hAnsi="Arial"/>
                <w:sz w:val="24"/>
                <w:szCs w:val="24"/>
              </w:rPr>
            </w:pPr>
            <w:r w:rsidRPr="128FC36E">
              <w:rPr>
                <w:rFonts w:ascii="Arial" w:hAnsi="Arial"/>
                <w:sz w:val="24"/>
                <w:szCs w:val="24"/>
              </w:rPr>
              <w:t>This corridor fronts two of our stations, Downtown San Jose and Diridon Stations. We’re</w:t>
            </w:r>
            <w:r w:rsidR="5C1CC9F2" w:rsidRPr="128FC36E">
              <w:rPr>
                <w:rFonts w:ascii="Arial" w:hAnsi="Arial"/>
                <w:sz w:val="24"/>
                <w:szCs w:val="24"/>
              </w:rPr>
              <w:t xml:space="preserve"> working with VTA to support access to these major investments.</w:t>
            </w:r>
          </w:p>
        </w:tc>
      </w:tr>
      <w:tr w:rsidR="6C732B0D" w14:paraId="27904676" w14:textId="77777777" w:rsidTr="14A3E01A">
        <w:trPr>
          <w:trHeight w:val="300"/>
        </w:trPr>
        <w:tc>
          <w:tcPr>
            <w:tcW w:w="4765" w:type="dxa"/>
          </w:tcPr>
          <w:p w14:paraId="240CBD02" w14:textId="1B6591B8" w:rsidR="2A3F604E" w:rsidRDefault="651235F7" w:rsidP="00A97857">
            <w:pPr>
              <w:keepLines/>
              <w:rPr>
                <w:rFonts w:ascii="Arial" w:hAnsi="Arial"/>
                <w:sz w:val="24"/>
                <w:szCs w:val="24"/>
              </w:rPr>
            </w:pPr>
            <w:r w:rsidRPr="128FC36E">
              <w:rPr>
                <w:rFonts w:ascii="Arial" w:hAnsi="Arial"/>
                <w:sz w:val="24"/>
                <w:szCs w:val="24"/>
              </w:rPr>
              <w:t>What’s the timeline on this project? It’s a huge challenge. It could be a great case study for other types of task forces.</w:t>
            </w:r>
          </w:p>
        </w:tc>
        <w:tc>
          <w:tcPr>
            <w:tcW w:w="4585" w:type="dxa"/>
          </w:tcPr>
          <w:p w14:paraId="30E20122" w14:textId="62999A8C" w:rsidR="2A3F604E" w:rsidRDefault="2A694C01" w:rsidP="00A97857">
            <w:pPr>
              <w:keepLines/>
              <w:rPr>
                <w:rFonts w:ascii="Arial" w:hAnsi="Arial"/>
                <w:sz w:val="24"/>
                <w:szCs w:val="24"/>
              </w:rPr>
            </w:pPr>
            <w:r w:rsidRPr="128FC36E">
              <w:rPr>
                <w:rFonts w:ascii="Arial" w:hAnsi="Arial"/>
                <w:sz w:val="24"/>
                <w:szCs w:val="24"/>
              </w:rPr>
              <w:t>We</w:t>
            </w:r>
            <w:r w:rsidR="5C1CC9F2" w:rsidRPr="128FC36E">
              <w:rPr>
                <w:rFonts w:ascii="Arial" w:hAnsi="Arial"/>
                <w:sz w:val="24"/>
                <w:szCs w:val="24"/>
              </w:rPr>
              <w:t xml:space="preserve"> are looking at a 12-month </w:t>
            </w:r>
            <w:r w:rsidR="4A99E80B" w:rsidRPr="128FC36E">
              <w:rPr>
                <w:rFonts w:ascii="Arial" w:hAnsi="Arial"/>
                <w:sz w:val="24"/>
                <w:szCs w:val="24"/>
              </w:rPr>
              <w:t>schedule for this part of the planning process</w:t>
            </w:r>
            <w:r w:rsidR="5C1CC9F2" w:rsidRPr="128FC36E">
              <w:rPr>
                <w:rFonts w:ascii="Arial" w:hAnsi="Arial"/>
                <w:sz w:val="24"/>
                <w:szCs w:val="24"/>
              </w:rPr>
              <w:t xml:space="preserve">. </w:t>
            </w:r>
            <w:r w:rsidR="28C49D6C" w:rsidRPr="128FC36E">
              <w:rPr>
                <w:rFonts w:ascii="Arial" w:hAnsi="Arial"/>
                <w:sz w:val="24"/>
                <w:szCs w:val="24"/>
              </w:rPr>
              <w:t>One of the key elements of this study is to synthesize a lot of the thinking and studies that have already been done here and come up with a 10% plan/a more concrete plan so we can begin to look for funding to rebuild the street.</w:t>
            </w:r>
          </w:p>
        </w:tc>
      </w:tr>
      <w:tr w:rsidR="6C732B0D" w14:paraId="69F900AF" w14:textId="77777777" w:rsidTr="14A3E01A">
        <w:trPr>
          <w:trHeight w:val="300"/>
        </w:trPr>
        <w:tc>
          <w:tcPr>
            <w:tcW w:w="4765" w:type="dxa"/>
          </w:tcPr>
          <w:p w14:paraId="64A5FCA6" w14:textId="6A721E40" w:rsidR="70ECD597" w:rsidRDefault="38D978FB" w:rsidP="00A97857">
            <w:pPr>
              <w:keepLines/>
              <w:rPr>
                <w:rFonts w:ascii="Arial" w:hAnsi="Arial"/>
                <w:sz w:val="24"/>
                <w:szCs w:val="24"/>
              </w:rPr>
            </w:pPr>
            <w:r w:rsidRPr="128FC36E">
              <w:rPr>
                <w:rFonts w:ascii="Arial" w:hAnsi="Arial"/>
                <w:sz w:val="24"/>
                <w:szCs w:val="24"/>
              </w:rPr>
              <w:t>H</w:t>
            </w:r>
            <w:r w:rsidR="45FD9B27" w:rsidRPr="128FC36E">
              <w:rPr>
                <w:rFonts w:ascii="Arial" w:hAnsi="Arial"/>
                <w:sz w:val="24"/>
                <w:szCs w:val="24"/>
              </w:rPr>
              <w:t>ow have you engaged thus far with the Santa Clara Street business community</w:t>
            </w:r>
            <w:r w:rsidR="6F514B28" w:rsidRPr="128FC36E">
              <w:rPr>
                <w:rFonts w:ascii="Arial" w:hAnsi="Arial"/>
                <w:sz w:val="24"/>
                <w:szCs w:val="24"/>
              </w:rPr>
              <w:t xml:space="preserve"> (either the development community or property owners that are along Santa Clara Street)</w:t>
            </w:r>
            <w:r w:rsidR="45FD9B27" w:rsidRPr="128FC36E">
              <w:rPr>
                <w:rFonts w:ascii="Arial" w:hAnsi="Arial"/>
                <w:sz w:val="24"/>
                <w:szCs w:val="24"/>
              </w:rPr>
              <w:t>?</w:t>
            </w:r>
          </w:p>
        </w:tc>
        <w:tc>
          <w:tcPr>
            <w:tcW w:w="4585" w:type="dxa"/>
          </w:tcPr>
          <w:p w14:paraId="1BCCA8EF" w14:textId="07C1FCB9" w:rsidR="70ECD597" w:rsidRDefault="6508C519" w:rsidP="00A97857">
            <w:pPr>
              <w:keepLines/>
              <w:rPr>
                <w:rFonts w:ascii="Arial" w:hAnsi="Arial"/>
                <w:sz w:val="24"/>
                <w:szCs w:val="24"/>
              </w:rPr>
            </w:pPr>
            <w:r w:rsidRPr="4F70333A">
              <w:rPr>
                <w:rFonts w:ascii="Arial" w:hAnsi="Arial"/>
                <w:sz w:val="24"/>
                <w:szCs w:val="24"/>
              </w:rPr>
              <w:t>We are working to assemble our stakeholder lists</w:t>
            </w:r>
            <w:r w:rsidR="4E710514" w:rsidRPr="4F70333A">
              <w:rPr>
                <w:rFonts w:ascii="Arial" w:hAnsi="Arial"/>
                <w:sz w:val="24"/>
                <w:szCs w:val="24"/>
              </w:rPr>
              <w:t xml:space="preserve"> and working </w:t>
            </w:r>
            <w:r w:rsidRPr="4F70333A">
              <w:rPr>
                <w:rFonts w:ascii="Arial" w:hAnsi="Arial"/>
                <w:sz w:val="24"/>
                <w:szCs w:val="24"/>
              </w:rPr>
              <w:t xml:space="preserve">closely with </w:t>
            </w:r>
            <w:r w:rsidR="152CF9B9" w:rsidRPr="4F70333A">
              <w:rPr>
                <w:rFonts w:ascii="Arial" w:hAnsi="Arial"/>
                <w:sz w:val="24"/>
                <w:szCs w:val="24"/>
              </w:rPr>
              <w:t>S</w:t>
            </w:r>
            <w:r w:rsidR="4160AA8F" w:rsidRPr="4F70333A">
              <w:rPr>
                <w:rFonts w:ascii="Arial" w:hAnsi="Arial"/>
                <w:sz w:val="24"/>
                <w:szCs w:val="24"/>
              </w:rPr>
              <w:t>an Jose Downtown Association</w:t>
            </w:r>
            <w:r w:rsidR="3EF29743" w:rsidRPr="4F70333A">
              <w:rPr>
                <w:rFonts w:ascii="Arial" w:hAnsi="Arial"/>
                <w:sz w:val="24"/>
                <w:szCs w:val="24"/>
              </w:rPr>
              <w:t xml:space="preserve"> and other developers who have property on the site</w:t>
            </w:r>
            <w:r w:rsidRPr="4F70333A">
              <w:rPr>
                <w:rFonts w:ascii="Arial" w:hAnsi="Arial"/>
                <w:sz w:val="24"/>
                <w:szCs w:val="24"/>
              </w:rPr>
              <w:t xml:space="preserve">. We have our key set of stakeholders </w:t>
            </w:r>
            <w:r w:rsidR="6BE36A91" w:rsidRPr="4F70333A">
              <w:rPr>
                <w:rFonts w:ascii="Arial" w:hAnsi="Arial"/>
                <w:sz w:val="24"/>
                <w:szCs w:val="24"/>
              </w:rPr>
              <w:t>and</w:t>
            </w:r>
            <w:r w:rsidR="1E7B537F" w:rsidRPr="4F70333A">
              <w:rPr>
                <w:rFonts w:ascii="Arial" w:hAnsi="Arial"/>
                <w:sz w:val="24"/>
                <w:szCs w:val="24"/>
              </w:rPr>
              <w:t xml:space="preserve"> </w:t>
            </w:r>
            <w:r w:rsidR="0056663C">
              <w:rPr>
                <w:rFonts w:ascii="Arial" w:hAnsi="Arial"/>
                <w:sz w:val="24"/>
                <w:szCs w:val="24"/>
              </w:rPr>
              <w:t xml:space="preserve">will </w:t>
            </w:r>
            <w:r w:rsidR="1E7B537F" w:rsidRPr="4F70333A">
              <w:rPr>
                <w:rFonts w:ascii="Arial" w:hAnsi="Arial"/>
                <w:sz w:val="24"/>
                <w:szCs w:val="24"/>
              </w:rPr>
              <w:t xml:space="preserve">eventually </w:t>
            </w:r>
            <w:r w:rsidR="0056663C">
              <w:rPr>
                <w:rFonts w:ascii="Arial" w:hAnsi="Arial"/>
                <w:sz w:val="24"/>
                <w:szCs w:val="24"/>
              </w:rPr>
              <w:t xml:space="preserve">include </w:t>
            </w:r>
            <w:r w:rsidR="1E7B537F" w:rsidRPr="4F70333A">
              <w:rPr>
                <w:rFonts w:ascii="Arial" w:hAnsi="Arial"/>
                <w:sz w:val="24"/>
                <w:szCs w:val="24"/>
              </w:rPr>
              <w:t xml:space="preserve">the </w:t>
            </w:r>
            <w:proofErr w:type="gramStart"/>
            <w:r w:rsidR="1E7B537F" w:rsidRPr="4F70333A">
              <w:rPr>
                <w:rFonts w:ascii="Arial" w:hAnsi="Arial"/>
                <w:sz w:val="24"/>
                <w:szCs w:val="24"/>
              </w:rPr>
              <w:t>general public</w:t>
            </w:r>
            <w:proofErr w:type="gramEnd"/>
            <w:r w:rsidR="1E7B537F" w:rsidRPr="4F70333A">
              <w:rPr>
                <w:rFonts w:ascii="Arial" w:hAnsi="Arial"/>
                <w:sz w:val="24"/>
                <w:szCs w:val="24"/>
              </w:rPr>
              <w:t xml:space="preserve">. </w:t>
            </w:r>
            <w:r w:rsidRPr="4F70333A">
              <w:rPr>
                <w:rFonts w:ascii="Arial" w:hAnsi="Arial"/>
                <w:sz w:val="24"/>
                <w:szCs w:val="24"/>
              </w:rPr>
              <w:t>W</w:t>
            </w:r>
            <w:r w:rsidR="4509C37C" w:rsidRPr="4F70333A">
              <w:rPr>
                <w:rFonts w:ascii="Arial" w:hAnsi="Arial"/>
                <w:sz w:val="24"/>
                <w:szCs w:val="24"/>
              </w:rPr>
              <w:t xml:space="preserve">e are committed to working </w:t>
            </w:r>
            <w:r w:rsidRPr="4F70333A">
              <w:rPr>
                <w:rFonts w:ascii="Arial" w:hAnsi="Arial"/>
                <w:sz w:val="24"/>
                <w:szCs w:val="24"/>
              </w:rPr>
              <w:t>with the business community and especially small street businesses</w:t>
            </w:r>
            <w:r w:rsidR="380D67C7" w:rsidRPr="4F70333A">
              <w:rPr>
                <w:rFonts w:ascii="Arial" w:hAnsi="Arial"/>
                <w:sz w:val="24"/>
                <w:szCs w:val="24"/>
              </w:rPr>
              <w:t xml:space="preserve"> to support more vibrancy.</w:t>
            </w:r>
          </w:p>
        </w:tc>
      </w:tr>
      <w:tr w:rsidR="6C732B0D" w14:paraId="3A696372" w14:textId="77777777" w:rsidTr="14A3E01A">
        <w:trPr>
          <w:trHeight w:val="300"/>
        </w:trPr>
        <w:tc>
          <w:tcPr>
            <w:tcW w:w="4765" w:type="dxa"/>
          </w:tcPr>
          <w:p w14:paraId="5914C3AE" w14:textId="2D565566" w:rsidR="70ECD597" w:rsidRDefault="6508C519" w:rsidP="00A97857">
            <w:pPr>
              <w:keepLines/>
              <w:rPr>
                <w:rFonts w:ascii="Arial" w:hAnsi="Arial"/>
                <w:sz w:val="24"/>
                <w:szCs w:val="24"/>
              </w:rPr>
            </w:pPr>
            <w:r w:rsidRPr="4F70333A">
              <w:rPr>
                <w:rFonts w:ascii="Arial" w:hAnsi="Arial"/>
                <w:sz w:val="24"/>
                <w:szCs w:val="24"/>
              </w:rPr>
              <w:lastRenderedPageBreak/>
              <w:t xml:space="preserve">I want to bring up </w:t>
            </w:r>
            <w:r w:rsidR="4F9A4297" w:rsidRPr="4F70333A">
              <w:rPr>
                <w:rFonts w:ascii="Arial" w:hAnsi="Arial"/>
                <w:sz w:val="24"/>
                <w:szCs w:val="24"/>
              </w:rPr>
              <w:t xml:space="preserve">the lack of </w:t>
            </w:r>
            <w:r w:rsidRPr="4F70333A">
              <w:rPr>
                <w:rFonts w:ascii="Arial" w:hAnsi="Arial"/>
                <w:sz w:val="24"/>
                <w:szCs w:val="24"/>
              </w:rPr>
              <w:t xml:space="preserve">cleanliness </w:t>
            </w:r>
            <w:r w:rsidR="294C2A23" w:rsidRPr="4F70333A">
              <w:rPr>
                <w:rFonts w:ascii="Arial" w:hAnsi="Arial"/>
                <w:sz w:val="24"/>
                <w:szCs w:val="24"/>
              </w:rPr>
              <w:t>of Downtown SJ</w:t>
            </w:r>
            <w:r w:rsidRPr="4F70333A">
              <w:rPr>
                <w:rFonts w:ascii="Arial" w:hAnsi="Arial"/>
                <w:sz w:val="24"/>
                <w:szCs w:val="24"/>
              </w:rPr>
              <w:t>. Palo Alto has a street team to help beautify downtown which is an idea. It was difficult to know where to report and what ordinances were in place b</w:t>
            </w:r>
            <w:r w:rsidR="3EA32599" w:rsidRPr="4F70333A">
              <w:rPr>
                <w:rFonts w:ascii="Arial" w:hAnsi="Arial"/>
                <w:sz w:val="24"/>
                <w:szCs w:val="24"/>
              </w:rPr>
              <w:t xml:space="preserve">y </w:t>
            </w:r>
            <w:r w:rsidR="0056663C">
              <w:rPr>
                <w:rFonts w:ascii="Arial" w:hAnsi="Arial"/>
                <w:sz w:val="24"/>
                <w:szCs w:val="24"/>
              </w:rPr>
              <w:t>the City of San Jose</w:t>
            </w:r>
            <w:r w:rsidR="3EA32599" w:rsidRPr="4F70333A">
              <w:rPr>
                <w:rFonts w:ascii="Arial" w:hAnsi="Arial"/>
                <w:sz w:val="24"/>
                <w:szCs w:val="24"/>
              </w:rPr>
              <w:t xml:space="preserve">. It’s not just about changing the </w:t>
            </w:r>
            <w:r w:rsidR="4A6CC5D0" w:rsidRPr="4F70333A">
              <w:rPr>
                <w:rFonts w:ascii="Arial" w:hAnsi="Arial"/>
                <w:sz w:val="24"/>
                <w:szCs w:val="24"/>
              </w:rPr>
              <w:t>street but</w:t>
            </w:r>
            <w:r w:rsidR="3EA32599" w:rsidRPr="4F70333A">
              <w:rPr>
                <w:rFonts w:ascii="Arial" w:hAnsi="Arial"/>
                <w:sz w:val="24"/>
                <w:szCs w:val="24"/>
              </w:rPr>
              <w:t xml:space="preserve"> also giving people tools to make this a more inviting space.</w:t>
            </w:r>
          </w:p>
          <w:p w14:paraId="2D5783E2" w14:textId="2337A956" w:rsidR="1F088CFD" w:rsidRDefault="1F088CFD" w:rsidP="00A97857">
            <w:pPr>
              <w:keepLines/>
              <w:rPr>
                <w:rFonts w:ascii="Arial" w:hAnsi="Arial"/>
                <w:sz w:val="24"/>
                <w:szCs w:val="24"/>
              </w:rPr>
            </w:pPr>
          </w:p>
        </w:tc>
        <w:tc>
          <w:tcPr>
            <w:tcW w:w="4585" w:type="dxa"/>
          </w:tcPr>
          <w:p w14:paraId="7D89AB47" w14:textId="6F59F97B" w:rsidR="1F088CFD" w:rsidRDefault="5EF61C21" w:rsidP="00A97857">
            <w:pPr>
              <w:keepLines/>
              <w:rPr>
                <w:rFonts w:ascii="Arial" w:hAnsi="Arial"/>
                <w:sz w:val="24"/>
                <w:szCs w:val="24"/>
              </w:rPr>
            </w:pPr>
            <w:r w:rsidRPr="128FC36E">
              <w:rPr>
                <w:rFonts w:ascii="Arial" w:hAnsi="Arial"/>
                <w:sz w:val="24"/>
                <w:szCs w:val="24"/>
              </w:rPr>
              <w:t>Great point. I</w:t>
            </w:r>
            <w:r w:rsidR="2134ECB3" w:rsidRPr="128FC36E">
              <w:rPr>
                <w:rFonts w:ascii="Arial" w:hAnsi="Arial"/>
                <w:sz w:val="24"/>
                <w:szCs w:val="24"/>
              </w:rPr>
              <w:t xml:space="preserve"> </w:t>
            </w:r>
            <w:r w:rsidR="2966DAC1" w:rsidRPr="128FC36E">
              <w:rPr>
                <w:rFonts w:ascii="Arial" w:hAnsi="Arial"/>
                <w:sz w:val="24"/>
                <w:szCs w:val="24"/>
              </w:rPr>
              <w:t xml:space="preserve">highly suggest </w:t>
            </w:r>
            <w:r w:rsidR="46E24CB9" w:rsidRPr="128FC36E">
              <w:rPr>
                <w:rFonts w:ascii="Arial" w:hAnsi="Arial"/>
                <w:sz w:val="24"/>
                <w:szCs w:val="24"/>
              </w:rPr>
              <w:t>using</w:t>
            </w:r>
            <w:r w:rsidR="2134ECB3" w:rsidRPr="128FC36E">
              <w:rPr>
                <w:rFonts w:ascii="Arial" w:hAnsi="Arial"/>
                <w:sz w:val="24"/>
                <w:szCs w:val="24"/>
              </w:rPr>
              <w:t xml:space="preserve"> 311 to report. We try to get crews dispatched as soon as possible. We also have </w:t>
            </w:r>
            <w:r w:rsidR="0056663C">
              <w:rPr>
                <w:rFonts w:ascii="Arial" w:hAnsi="Arial"/>
                <w:sz w:val="24"/>
                <w:szCs w:val="24"/>
              </w:rPr>
              <w:t xml:space="preserve">the </w:t>
            </w:r>
            <w:proofErr w:type="spellStart"/>
            <w:r w:rsidR="0056663C">
              <w:rPr>
                <w:rFonts w:ascii="Arial" w:hAnsi="Arial"/>
                <w:sz w:val="24"/>
                <w:szCs w:val="24"/>
              </w:rPr>
              <w:t>GroundWerx</w:t>
            </w:r>
            <w:proofErr w:type="spellEnd"/>
            <w:r w:rsidR="2134ECB3" w:rsidRPr="128FC36E">
              <w:rPr>
                <w:rFonts w:ascii="Arial" w:hAnsi="Arial"/>
                <w:sz w:val="24"/>
                <w:szCs w:val="24"/>
              </w:rPr>
              <w:t xml:space="preserve"> team downtown which is a partnership between the </w:t>
            </w:r>
            <w:proofErr w:type="gramStart"/>
            <w:r w:rsidR="0056663C">
              <w:rPr>
                <w:rFonts w:ascii="Arial" w:hAnsi="Arial"/>
                <w:sz w:val="24"/>
                <w:szCs w:val="24"/>
              </w:rPr>
              <w:t>C</w:t>
            </w:r>
            <w:r w:rsidR="2134ECB3" w:rsidRPr="128FC36E">
              <w:rPr>
                <w:rFonts w:ascii="Arial" w:hAnsi="Arial"/>
                <w:sz w:val="24"/>
                <w:szCs w:val="24"/>
              </w:rPr>
              <w:t>ity</w:t>
            </w:r>
            <w:proofErr w:type="gramEnd"/>
            <w:r w:rsidR="2134ECB3" w:rsidRPr="128FC36E">
              <w:rPr>
                <w:rFonts w:ascii="Arial" w:hAnsi="Arial"/>
                <w:sz w:val="24"/>
                <w:szCs w:val="24"/>
              </w:rPr>
              <w:t xml:space="preserve"> and the business association. This is something we want to integrate into this design- how to keep streets cleaner and safer.</w:t>
            </w:r>
          </w:p>
        </w:tc>
      </w:tr>
      <w:tr w:rsidR="7258AF4E" w14:paraId="4710ECA2" w14:textId="77777777" w:rsidTr="14A3E01A">
        <w:trPr>
          <w:trHeight w:val="300"/>
        </w:trPr>
        <w:tc>
          <w:tcPr>
            <w:tcW w:w="4765" w:type="dxa"/>
          </w:tcPr>
          <w:p w14:paraId="1F08A812" w14:textId="69ACBB1A" w:rsidR="6418E8C2" w:rsidRDefault="29DE817E" w:rsidP="00A97857">
            <w:pPr>
              <w:keepLines/>
              <w:rPr>
                <w:rFonts w:ascii="Arial" w:hAnsi="Arial"/>
                <w:sz w:val="24"/>
                <w:szCs w:val="24"/>
              </w:rPr>
            </w:pPr>
            <w:r w:rsidRPr="4F70333A">
              <w:rPr>
                <w:rFonts w:ascii="Arial" w:hAnsi="Arial"/>
                <w:sz w:val="24"/>
                <w:szCs w:val="24"/>
              </w:rPr>
              <w:t xml:space="preserve">The City </w:t>
            </w:r>
            <w:r w:rsidR="01BA65E2" w:rsidRPr="4F70333A">
              <w:rPr>
                <w:rFonts w:ascii="Arial" w:hAnsi="Arial"/>
                <w:sz w:val="24"/>
                <w:szCs w:val="24"/>
              </w:rPr>
              <w:t xml:space="preserve">of San Jose </w:t>
            </w:r>
            <w:r w:rsidRPr="4F70333A">
              <w:rPr>
                <w:rFonts w:ascii="Arial" w:hAnsi="Arial"/>
                <w:sz w:val="24"/>
                <w:szCs w:val="24"/>
              </w:rPr>
              <w:t xml:space="preserve">needs to </w:t>
            </w:r>
            <w:r w:rsidR="48EECA1F" w:rsidRPr="4F70333A">
              <w:rPr>
                <w:rFonts w:ascii="Arial" w:hAnsi="Arial"/>
                <w:sz w:val="24"/>
                <w:szCs w:val="24"/>
              </w:rPr>
              <w:t xml:space="preserve">advertise 311 more </w:t>
            </w:r>
            <w:r w:rsidRPr="4F70333A">
              <w:rPr>
                <w:rFonts w:ascii="Arial" w:hAnsi="Arial"/>
                <w:sz w:val="24"/>
                <w:szCs w:val="24"/>
              </w:rPr>
              <w:t>a</w:t>
            </w:r>
            <w:r w:rsidR="6B762EB5" w:rsidRPr="4F70333A">
              <w:rPr>
                <w:rFonts w:ascii="Arial" w:hAnsi="Arial"/>
                <w:sz w:val="24"/>
                <w:szCs w:val="24"/>
              </w:rPr>
              <w:t xml:space="preserve">nd make it more accessible. </w:t>
            </w:r>
          </w:p>
        </w:tc>
        <w:tc>
          <w:tcPr>
            <w:tcW w:w="4585" w:type="dxa"/>
          </w:tcPr>
          <w:p w14:paraId="2E496203" w14:textId="3585E25C" w:rsidR="11A1F60A" w:rsidRDefault="11A1F60A" w:rsidP="00A97857">
            <w:pPr>
              <w:keepLines/>
              <w:rPr>
                <w:rFonts w:ascii="Arial" w:hAnsi="Arial"/>
                <w:sz w:val="24"/>
                <w:szCs w:val="24"/>
              </w:rPr>
            </w:pPr>
            <w:r w:rsidRPr="7258AF4E">
              <w:rPr>
                <w:rFonts w:ascii="Arial" w:hAnsi="Arial"/>
                <w:sz w:val="24"/>
                <w:szCs w:val="24"/>
              </w:rPr>
              <w:t>Comment noted.</w:t>
            </w:r>
          </w:p>
        </w:tc>
      </w:tr>
      <w:tr w:rsidR="6C732B0D" w14:paraId="59E22841" w14:textId="77777777" w:rsidTr="14A3E01A">
        <w:trPr>
          <w:trHeight w:val="300"/>
        </w:trPr>
        <w:tc>
          <w:tcPr>
            <w:tcW w:w="4765" w:type="dxa"/>
          </w:tcPr>
          <w:p w14:paraId="7A83B387" w14:textId="0E5698DA" w:rsidR="1F088CFD" w:rsidRDefault="2134ECB3" w:rsidP="00A97857">
            <w:pPr>
              <w:keepLines/>
              <w:rPr>
                <w:rFonts w:ascii="Arial" w:hAnsi="Arial"/>
                <w:sz w:val="24"/>
                <w:szCs w:val="24"/>
              </w:rPr>
            </w:pPr>
            <w:r w:rsidRPr="128FC36E">
              <w:rPr>
                <w:rFonts w:ascii="Arial" w:hAnsi="Arial"/>
                <w:sz w:val="24"/>
                <w:szCs w:val="24"/>
              </w:rPr>
              <w:t xml:space="preserve">I </w:t>
            </w:r>
            <w:r w:rsidR="48B59A55" w:rsidRPr="128FC36E">
              <w:rPr>
                <w:rFonts w:ascii="Arial" w:hAnsi="Arial"/>
                <w:sz w:val="24"/>
                <w:szCs w:val="24"/>
              </w:rPr>
              <w:t xml:space="preserve">recently </w:t>
            </w:r>
            <w:r w:rsidR="572B7257" w:rsidRPr="128FC36E">
              <w:rPr>
                <w:rFonts w:ascii="Arial" w:hAnsi="Arial"/>
                <w:sz w:val="24"/>
                <w:szCs w:val="24"/>
              </w:rPr>
              <w:t>walked</w:t>
            </w:r>
            <w:r w:rsidRPr="128FC36E">
              <w:rPr>
                <w:rFonts w:ascii="Arial" w:hAnsi="Arial"/>
                <w:sz w:val="24"/>
                <w:szCs w:val="24"/>
              </w:rPr>
              <w:t xml:space="preserve"> downtown and there </w:t>
            </w:r>
            <w:r w:rsidR="57191AC8" w:rsidRPr="128FC36E">
              <w:rPr>
                <w:rFonts w:ascii="Arial" w:hAnsi="Arial"/>
                <w:sz w:val="24"/>
                <w:szCs w:val="24"/>
              </w:rPr>
              <w:t>were</w:t>
            </w:r>
            <w:r w:rsidRPr="128FC36E">
              <w:rPr>
                <w:rFonts w:ascii="Arial" w:hAnsi="Arial"/>
                <w:sz w:val="24"/>
                <w:szCs w:val="24"/>
              </w:rPr>
              <w:t xml:space="preserve"> people with power washers. I think </w:t>
            </w:r>
            <w:r w:rsidR="3A4DEB11" w:rsidRPr="128FC36E">
              <w:rPr>
                <w:rFonts w:ascii="Arial" w:hAnsi="Arial"/>
                <w:sz w:val="24"/>
                <w:szCs w:val="24"/>
              </w:rPr>
              <w:t xml:space="preserve">there is </w:t>
            </w:r>
            <w:r w:rsidRPr="128FC36E">
              <w:rPr>
                <w:rFonts w:ascii="Arial" w:hAnsi="Arial"/>
                <w:sz w:val="24"/>
                <w:szCs w:val="24"/>
              </w:rPr>
              <w:t>a fabulous set up that is already in place.</w:t>
            </w:r>
            <w:r w:rsidR="5E9BC19D" w:rsidRPr="128FC36E">
              <w:rPr>
                <w:rFonts w:ascii="Arial" w:hAnsi="Arial"/>
                <w:sz w:val="24"/>
                <w:szCs w:val="24"/>
              </w:rPr>
              <w:t xml:space="preserve"> From my understanding, formally unhoused people make up a lot of the staff and I think it’s a great program that is doing good work.</w:t>
            </w:r>
          </w:p>
        </w:tc>
        <w:tc>
          <w:tcPr>
            <w:tcW w:w="4585" w:type="dxa"/>
          </w:tcPr>
          <w:p w14:paraId="132837FD" w14:textId="7EB3A34F" w:rsidR="6C732B0D" w:rsidRDefault="62856E81" w:rsidP="00A97857">
            <w:pPr>
              <w:keepLines/>
              <w:rPr>
                <w:rFonts w:ascii="Arial" w:hAnsi="Arial"/>
                <w:sz w:val="24"/>
                <w:szCs w:val="24"/>
              </w:rPr>
            </w:pPr>
            <w:r w:rsidRPr="4F70333A">
              <w:rPr>
                <w:rFonts w:ascii="Arial" w:hAnsi="Arial"/>
                <w:sz w:val="24"/>
                <w:szCs w:val="24"/>
              </w:rPr>
              <w:t>Thank you for that feedback. It’s something we are very proud of in San Jose and representative of the partnerships that the</w:t>
            </w:r>
            <w:r w:rsidR="25292306" w:rsidRPr="4F70333A">
              <w:rPr>
                <w:rFonts w:ascii="Arial" w:hAnsi="Arial"/>
                <w:sz w:val="24"/>
                <w:szCs w:val="24"/>
              </w:rPr>
              <w:t xml:space="preserve"> </w:t>
            </w:r>
            <w:proofErr w:type="gramStart"/>
            <w:r w:rsidR="79BFC983" w:rsidRPr="4F70333A">
              <w:rPr>
                <w:rFonts w:ascii="Arial" w:hAnsi="Arial"/>
                <w:sz w:val="24"/>
                <w:szCs w:val="24"/>
              </w:rPr>
              <w:t>C</w:t>
            </w:r>
            <w:r w:rsidRPr="4F70333A">
              <w:rPr>
                <w:rFonts w:ascii="Arial" w:hAnsi="Arial"/>
                <w:sz w:val="24"/>
                <w:szCs w:val="24"/>
              </w:rPr>
              <w:t>ity</w:t>
            </w:r>
            <w:proofErr w:type="gramEnd"/>
            <w:r w:rsidRPr="4F70333A">
              <w:rPr>
                <w:rFonts w:ascii="Arial" w:hAnsi="Arial"/>
                <w:sz w:val="24"/>
                <w:szCs w:val="24"/>
              </w:rPr>
              <w:t xml:space="preserve"> is really trying to forge to work with our business community.</w:t>
            </w:r>
          </w:p>
        </w:tc>
      </w:tr>
      <w:tr w:rsidR="372EC2E4" w14:paraId="35C520BA" w14:textId="77777777" w:rsidTr="14A3E01A">
        <w:trPr>
          <w:trHeight w:val="300"/>
        </w:trPr>
        <w:tc>
          <w:tcPr>
            <w:tcW w:w="9350" w:type="dxa"/>
            <w:gridSpan w:val="2"/>
            <w:shd w:val="clear" w:color="auto" w:fill="DAE8F8"/>
          </w:tcPr>
          <w:p w14:paraId="748B6694" w14:textId="54F5385A" w:rsidR="64A9030E" w:rsidRDefault="64A9030E" w:rsidP="00A97857">
            <w:pPr>
              <w:keepLines/>
              <w:rPr>
                <w:rFonts w:ascii="Arial" w:hAnsi="Arial"/>
                <w:b/>
                <w:bCs/>
                <w:sz w:val="24"/>
                <w:szCs w:val="24"/>
              </w:rPr>
            </w:pPr>
            <w:r w:rsidRPr="372EC2E4">
              <w:rPr>
                <w:rFonts w:ascii="Arial" w:hAnsi="Arial"/>
                <w:b/>
                <w:bCs/>
                <w:sz w:val="24"/>
                <w:szCs w:val="24"/>
              </w:rPr>
              <w:t>Phase II Update</w:t>
            </w:r>
          </w:p>
        </w:tc>
      </w:tr>
      <w:tr w:rsidR="00B52BAE" w:rsidRPr="00383D69" w14:paraId="1AE6239E" w14:textId="77777777" w:rsidTr="14A3E01A">
        <w:trPr>
          <w:trHeight w:val="170"/>
        </w:trPr>
        <w:tc>
          <w:tcPr>
            <w:tcW w:w="4765" w:type="dxa"/>
            <w:tcBorders>
              <w:top w:val="single" w:sz="4" w:space="0" w:color="auto"/>
              <w:left w:val="single" w:sz="4" w:space="0" w:color="auto"/>
              <w:bottom w:val="single" w:sz="4" w:space="0" w:color="auto"/>
              <w:right w:val="single" w:sz="4" w:space="0" w:color="auto"/>
            </w:tcBorders>
          </w:tcPr>
          <w:p w14:paraId="5BBEC21D" w14:textId="5931B605" w:rsidR="00B52BAE" w:rsidRPr="00383D69" w:rsidRDefault="4C4D7DD1" w:rsidP="00A97857">
            <w:pPr>
              <w:keepLines/>
              <w:rPr>
                <w:rFonts w:ascii="Arial" w:hAnsi="Arial"/>
                <w:sz w:val="24"/>
                <w:szCs w:val="24"/>
                <w:lang w:eastAsia="ja-JP"/>
              </w:rPr>
            </w:pPr>
            <w:r w:rsidRPr="4F70333A">
              <w:rPr>
                <w:rFonts w:ascii="Arial" w:hAnsi="Arial"/>
                <w:sz w:val="24"/>
                <w:szCs w:val="24"/>
                <w:lang w:eastAsia="ja-JP"/>
              </w:rPr>
              <w:t>There hasn’t been</w:t>
            </w:r>
            <w:r w:rsidR="69091F86" w:rsidRPr="4F70333A">
              <w:rPr>
                <w:rFonts w:ascii="Arial" w:hAnsi="Arial"/>
                <w:sz w:val="24"/>
                <w:szCs w:val="24"/>
                <w:lang w:eastAsia="ja-JP"/>
              </w:rPr>
              <w:t xml:space="preserve"> a consultant or subcontractor that </w:t>
            </w:r>
            <w:r w:rsidR="53B7C54F" w:rsidRPr="4F70333A">
              <w:rPr>
                <w:rFonts w:ascii="Arial" w:hAnsi="Arial"/>
                <w:sz w:val="24"/>
                <w:szCs w:val="24"/>
                <w:lang w:eastAsia="ja-JP"/>
              </w:rPr>
              <w:t>doesn'</w:t>
            </w:r>
            <w:r w:rsidR="69091F86" w:rsidRPr="4F70333A">
              <w:rPr>
                <w:rFonts w:ascii="Arial" w:hAnsi="Arial"/>
                <w:sz w:val="24"/>
                <w:szCs w:val="24"/>
                <w:lang w:eastAsia="ja-JP"/>
              </w:rPr>
              <w:t>t go over budget. W</w:t>
            </w:r>
            <w:r w:rsidR="272710B3" w:rsidRPr="4F70333A">
              <w:rPr>
                <w:rFonts w:ascii="Arial" w:hAnsi="Arial"/>
                <w:sz w:val="24"/>
                <w:szCs w:val="24"/>
                <w:lang w:eastAsia="ja-JP"/>
              </w:rPr>
              <w:t>hat kind of contingencies do we have to protect against KST going over budget?</w:t>
            </w:r>
          </w:p>
        </w:tc>
        <w:tc>
          <w:tcPr>
            <w:tcW w:w="4585" w:type="dxa"/>
            <w:tcBorders>
              <w:top w:val="single" w:sz="4" w:space="0" w:color="auto"/>
              <w:left w:val="single" w:sz="4" w:space="0" w:color="auto"/>
              <w:bottom w:val="single" w:sz="4" w:space="0" w:color="auto"/>
              <w:right w:val="single" w:sz="4" w:space="0" w:color="auto"/>
            </w:tcBorders>
          </w:tcPr>
          <w:p w14:paraId="4029B3DE" w14:textId="637FD0E4" w:rsidR="00B52BAE" w:rsidRPr="00383D69" w:rsidRDefault="7D92DD2C" w:rsidP="00A97857">
            <w:pPr>
              <w:keepLines/>
              <w:rPr>
                <w:rFonts w:ascii="Arial" w:hAnsi="Arial"/>
                <w:sz w:val="24"/>
                <w:szCs w:val="24"/>
                <w:lang w:eastAsia="ja-JP"/>
              </w:rPr>
            </w:pPr>
            <w:r w:rsidRPr="128FC36E">
              <w:rPr>
                <w:rFonts w:ascii="Arial" w:hAnsi="Arial"/>
                <w:sz w:val="24"/>
                <w:szCs w:val="24"/>
                <w:lang w:eastAsia="ja-JP"/>
              </w:rPr>
              <w:t>There are contingencies in place</w:t>
            </w:r>
            <w:r w:rsidR="1DE8A71D" w:rsidRPr="128FC36E">
              <w:rPr>
                <w:rFonts w:ascii="Arial" w:hAnsi="Arial"/>
                <w:sz w:val="24"/>
                <w:szCs w:val="24"/>
                <w:lang w:eastAsia="ja-JP"/>
              </w:rPr>
              <w:t xml:space="preserve"> that are built into our budget to account for that</w:t>
            </w:r>
            <w:r w:rsidRPr="128FC36E">
              <w:rPr>
                <w:rFonts w:ascii="Arial" w:hAnsi="Arial"/>
                <w:sz w:val="24"/>
                <w:szCs w:val="24"/>
                <w:lang w:eastAsia="ja-JP"/>
              </w:rPr>
              <w:t>.</w:t>
            </w:r>
          </w:p>
        </w:tc>
      </w:tr>
      <w:tr w:rsidR="005468E6" w:rsidRPr="00383D69" w14:paraId="72B953D2" w14:textId="77777777" w:rsidTr="14A3E01A">
        <w:trPr>
          <w:trHeight w:val="59"/>
        </w:trPr>
        <w:tc>
          <w:tcPr>
            <w:tcW w:w="9350" w:type="dxa"/>
            <w:gridSpan w:val="2"/>
            <w:tcBorders>
              <w:top w:val="single" w:sz="4" w:space="0" w:color="auto"/>
              <w:left w:val="single" w:sz="4" w:space="0" w:color="auto"/>
              <w:bottom w:val="single" w:sz="4" w:space="0" w:color="auto"/>
              <w:right w:val="single" w:sz="4" w:space="0" w:color="auto"/>
            </w:tcBorders>
            <w:shd w:val="clear" w:color="auto" w:fill="DAE8F8"/>
          </w:tcPr>
          <w:p w14:paraId="66234921" w14:textId="246F5E0B" w:rsidR="005468E6" w:rsidRPr="00383D69" w:rsidRDefault="081ACAB1" w:rsidP="00A97857">
            <w:pPr>
              <w:keepLines/>
              <w:rPr>
                <w:rFonts w:ascii="Arial" w:hAnsi="Arial" w:cs="Arial"/>
                <w:b/>
                <w:bCs/>
                <w:sz w:val="24"/>
                <w:szCs w:val="24"/>
                <w:lang w:eastAsia="ja-JP"/>
              </w:rPr>
            </w:pPr>
            <w:r w:rsidRPr="372EC2E4">
              <w:rPr>
                <w:rFonts w:ascii="Arial" w:hAnsi="Arial" w:cs="Arial"/>
                <w:b/>
                <w:bCs/>
                <w:sz w:val="24"/>
                <w:szCs w:val="24"/>
              </w:rPr>
              <w:t>Aligning the Project with Available Funding</w:t>
            </w:r>
          </w:p>
        </w:tc>
      </w:tr>
      <w:tr w:rsidR="6C732B0D" w14:paraId="10544A6C" w14:textId="77777777" w:rsidTr="14A3E01A">
        <w:trPr>
          <w:trHeight w:val="300"/>
        </w:trPr>
        <w:tc>
          <w:tcPr>
            <w:tcW w:w="4765" w:type="dxa"/>
            <w:tcBorders>
              <w:top w:val="single" w:sz="4" w:space="0" w:color="auto"/>
              <w:left w:val="single" w:sz="4" w:space="0" w:color="auto"/>
              <w:bottom w:val="single" w:sz="4" w:space="0" w:color="auto"/>
              <w:right w:val="single" w:sz="4" w:space="0" w:color="auto"/>
            </w:tcBorders>
          </w:tcPr>
          <w:p w14:paraId="5BF85D9F" w14:textId="61EE9E20" w:rsidR="561B5B19" w:rsidRDefault="0BE3543A" w:rsidP="00A97857">
            <w:pPr>
              <w:keepLines/>
              <w:rPr>
                <w:rFonts w:ascii="Arial" w:hAnsi="Arial"/>
                <w:sz w:val="24"/>
                <w:szCs w:val="24"/>
                <w:lang w:eastAsia="ja-JP"/>
              </w:rPr>
            </w:pPr>
            <w:r w:rsidRPr="4F70333A">
              <w:rPr>
                <w:rFonts w:ascii="Arial" w:eastAsia="Arial" w:hAnsi="Arial" w:cs="Arial"/>
                <w:color w:val="000000"/>
                <w:sz w:val="24"/>
                <w:szCs w:val="24"/>
              </w:rPr>
              <w:t xml:space="preserve">In Task Force </w:t>
            </w:r>
            <w:proofErr w:type="spellStart"/>
            <w:r w:rsidRPr="4F70333A">
              <w:rPr>
                <w:rFonts w:ascii="Arial" w:eastAsia="Arial" w:hAnsi="Arial" w:cs="Arial"/>
                <w:color w:val="000000"/>
                <w:sz w:val="24"/>
                <w:szCs w:val="24"/>
              </w:rPr>
              <w:t>A</w:t>
            </w:r>
            <w:proofErr w:type="spellEnd"/>
            <w:r w:rsidRPr="4F70333A">
              <w:rPr>
                <w:rFonts w:ascii="Arial" w:eastAsia="Arial" w:hAnsi="Arial" w:cs="Arial"/>
                <w:color w:val="000000"/>
                <w:sz w:val="24"/>
                <w:szCs w:val="24"/>
              </w:rPr>
              <w:t xml:space="preserve"> alternative (</w:t>
            </w:r>
            <w:r w:rsidRPr="4F70333A">
              <w:rPr>
                <w:rFonts w:ascii="Arial" w:eastAsia="Arial" w:hAnsi="Arial" w:cs="Arial"/>
                <w:i/>
                <w:iCs/>
                <w:color w:val="000000"/>
                <w:sz w:val="24"/>
                <w:szCs w:val="24"/>
              </w:rPr>
              <w:t>concurrent tunneling from the East, with a fully cut/cover station</w:t>
            </w:r>
            <w:r w:rsidRPr="4F70333A">
              <w:rPr>
                <w:rFonts w:ascii="Arial" w:eastAsia="Arial" w:hAnsi="Arial" w:cs="Arial"/>
                <w:color w:val="000000"/>
                <w:sz w:val="24"/>
                <w:szCs w:val="24"/>
              </w:rPr>
              <w:t>),</w:t>
            </w:r>
            <w:r w:rsidRPr="4F70333A">
              <w:rPr>
                <w:rFonts w:ascii="Arial" w:hAnsi="Arial"/>
                <w:sz w:val="24"/>
                <w:szCs w:val="24"/>
                <w:lang w:eastAsia="ja-JP"/>
              </w:rPr>
              <w:t xml:space="preserve"> w</w:t>
            </w:r>
            <w:r w:rsidR="3CA13E1E" w:rsidRPr="4F70333A">
              <w:rPr>
                <w:rFonts w:ascii="Arial" w:hAnsi="Arial"/>
                <w:sz w:val="24"/>
                <w:szCs w:val="24"/>
                <w:lang w:eastAsia="ja-JP"/>
              </w:rPr>
              <w:t>here do the savings come from? Is it because tunneling is incredibly expensive as opposed to cut and cover?</w:t>
            </w:r>
          </w:p>
        </w:tc>
        <w:tc>
          <w:tcPr>
            <w:tcW w:w="4585" w:type="dxa"/>
            <w:tcBorders>
              <w:top w:val="single" w:sz="4" w:space="0" w:color="auto"/>
              <w:left w:val="single" w:sz="4" w:space="0" w:color="auto"/>
              <w:bottom w:val="single" w:sz="4" w:space="0" w:color="auto"/>
              <w:right w:val="single" w:sz="4" w:space="0" w:color="auto"/>
            </w:tcBorders>
          </w:tcPr>
          <w:p w14:paraId="62D8C49A" w14:textId="7284C812" w:rsidR="561B5B19" w:rsidRDefault="73C0F757" w:rsidP="00A97857">
            <w:pPr>
              <w:keepLines/>
              <w:rPr>
                <w:rFonts w:ascii="Arial" w:hAnsi="Arial"/>
                <w:sz w:val="24"/>
                <w:szCs w:val="24"/>
                <w:lang w:eastAsia="ja-JP"/>
              </w:rPr>
            </w:pPr>
            <w:r w:rsidRPr="128FC36E">
              <w:rPr>
                <w:rFonts w:ascii="Arial" w:hAnsi="Arial"/>
                <w:sz w:val="24"/>
                <w:szCs w:val="24"/>
                <w:lang w:eastAsia="ja-JP"/>
              </w:rPr>
              <w:t>Yes. Initially there would be upfront costs in having to buy a second tunnel boring machine, but depending on the schedule savings, it could result in higher cost savings. Schedule savings is time savings which converts to cost savings, so this is what is being evaluated.</w:t>
            </w:r>
          </w:p>
        </w:tc>
      </w:tr>
      <w:tr w:rsidR="002B3172" w:rsidRPr="00383D69" w14:paraId="6E2AFC67" w14:textId="77777777" w:rsidTr="14A3E01A">
        <w:trPr>
          <w:trHeight w:val="59"/>
        </w:trPr>
        <w:tc>
          <w:tcPr>
            <w:tcW w:w="4765" w:type="dxa"/>
            <w:tcBorders>
              <w:top w:val="single" w:sz="4" w:space="0" w:color="auto"/>
              <w:left w:val="single" w:sz="4" w:space="0" w:color="auto"/>
              <w:bottom w:val="single" w:sz="4" w:space="0" w:color="auto"/>
              <w:right w:val="single" w:sz="4" w:space="0" w:color="auto"/>
            </w:tcBorders>
          </w:tcPr>
          <w:p w14:paraId="6DEFBDD4" w14:textId="65C562CB" w:rsidR="002B3172" w:rsidRPr="00383D69" w:rsidRDefault="648397EF" w:rsidP="00A97857">
            <w:pPr>
              <w:keepLines/>
              <w:rPr>
                <w:rFonts w:ascii="Arial" w:hAnsi="Arial"/>
                <w:sz w:val="24"/>
                <w:szCs w:val="24"/>
                <w:lang w:eastAsia="ja-JP"/>
              </w:rPr>
            </w:pPr>
            <w:r w:rsidRPr="128FC36E">
              <w:rPr>
                <w:rFonts w:ascii="Arial" w:hAnsi="Arial"/>
                <w:sz w:val="24"/>
                <w:szCs w:val="24"/>
                <w:lang w:eastAsia="ja-JP"/>
              </w:rPr>
              <w:t>To confirm,</w:t>
            </w:r>
            <w:r w:rsidR="225F0989" w:rsidRPr="128FC36E">
              <w:rPr>
                <w:rFonts w:ascii="Arial" w:hAnsi="Arial"/>
                <w:sz w:val="24"/>
                <w:szCs w:val="24"/>
                <w:lang w:eastAsia="ja-JP"/>
              </w:rPr>
              <w:t xml:space="preserve"> </w:t>
            </w:r>
            <w:r w:rsidRPr="128FC36E">
              <w:rPr>
                <w:rFonts w:ascii="Arial" w:hAnsi="Arial"/>
                <w:sz w:val="24"/>
                <w:szCs w:val="24"/>
                <w:lang w:eastAsia="ja-JP"/>
              </w:rPr>
              <w:t xml:space="preserve">you’re leaving the space for </w:t>
            </w:r>
            <w:r w:rsidR="0AA29749" w:rsidRPr="128FC36E">
              <w:rPr>
                <w:rFonts w:ascii="Arial" w:hAnsi="Arial"/>
                <w:sz w:val="24"/>
                <w:szCs w:val="24"/>
                <w:lang w:eastAsia="ja-JP"/>
              </w:rPr>
              <w:t>parking</w:t>
            </w:r>
            <w:r w:rsidRPr="128FC36E">
              <w:rPr>
                <w:rFonts w:ascii="Arial" w:hAnsi="Arial"/>
                <w:sz w:val="24"/>
                <w:szCs w:val="24"/>
                <w:lang w:eastAsia="ja-JP"/>
              </w:rPr>
              <w:t xml:space="preserve"> and then chang</w:t>
            </w:r>
            <w:r w:rsidR="45641204" w:rsidRPr="128FC36E">
              <w:rPr>
                <w:rFonts w:ascii="Arial" w:hAnsi="Arial"/>
                <w:sz w:val="24"/>
                <w:szCs w:val="24"/>
                <w:lang w:eastAsia="ja-JP"/>
              </w:rPr>
              <w:t>ing</w:t>
            </w:r>
            <w:r w:rsidRPr="128FC36E">
              <w:rPr>
                <w:rFonts w:ascii="Arial" w:hAnsi="Arial"/>
                <w:sz w:val="24"/>
                <w:szCs w:val="24"/>
                <w:lang w:eastAsia="ja-JP"/>
              </w:rPr>
              <w:t xml:space="preserve"> it down the line </w:t>
            </w:r>
            <w:r w:rsidR="71AFBAA9" w:rsidRPr="128FC36E">
              <w:rPr>
                <w:rFonts w:ascii="Arial" w:hAnsi="Arial"/>
                <w:sz w:val="24"/>
                <w:szCs w:val="24"/>
                <w:lang w:eastAsia="ja-JP"/>
              </w:rPr>
              <w:t xml:space="preserve">once operations get going to </w:t>
            </w:r>
            <w:r w:rsidR="17E1E226" w:rsidRPr="128FC36E">
              <w:rPr>
                <w:rFonts w:ascii="Arial" w:hAnsi="Arial"/>
                <w:sz w:val="24"/>
                <w:szCs w:val="24"/>
                <w:lang w:eastAsia="ja-JP"/>
              </w:rPr>
              <w:t xml:space="preserve">transition it </w:t>
            </w:r>
            <w:r w:rsidR="71AFBAA9" w:rsidRPr="128FC36E">
              <w:rPr>
                <w:rFonts w:ascii="Arial" w:hAnsi="Arial"/>
                <w:sz w:val="24"/>
                <w:szCs w:val="24"/>
                <w:lang w:eastAsia="ja-JP"/>
              </w:rPr>
              <w:t>into a more robust maintenance yard?</w:t>
            </w:r>
          </w:p>
        </w:tc>
        <w:tc>
          <w:tcPr>
            <w:tcW w:w="4585" w:type="dxa"/>
            <w:tcBorders>
              <w:top w:val="single" w:sz="4" w:space="0" w:color="auto"/>
              <w:left w:val="single" w:sz="4" w:space="0" w:color="auto"/>
              <w:bottom w:val="single" w:sz="4" w:space="0" w:color="auto"/>
              <w:right w:val="single" w:sz="4" w:space="0" w:color="auto"/>
            </w:tcBorders>
          </w:tcPr>
          <w:p w14:paraId="21525246" w14:textId="69C4DC3E" w:rsidR="002B3172" w:rsidRPr="00383D69" w:rsidRDefault="648397EF" w:rsidP="00A97857">
            <w:pPr>
              <w:keepLines/>
              <w:rPr>
                <w:rFonts w:ascii="Arial" w:hAnsi="Arial"/>
                <w:sz w:val="24"/>
                <w:szCs w:val="24"/>
                <w:lang w:eastAsia="ja-JP"/>
              </w:rPr>
            </w:pPr>
            <w:r w:rsidRPr="128FC36E">
              <w:rPr>
                <w:rFonts w:ascii="Arial" w:hAnsi="Arial"/>
                <w:sz w:val="24"/>
                <w:szCs w:val="24"/>
                <w:lang w:eastAsia="ja-JP"/>
              </w:rPr>
              <w:t xml:space="preserve">This effort is to space-proof what can fit on the site. </w:t>
            </w:r>
            <w:r w:rsidR="44381A26" w:rsidRPr="128FC36E">
              <w:rPr>
                <w:rFonts w:ascii="Arial" w:hAnsi="Arial"/>
                <w:sz w:val="24"/>
                <w:szCs w:val="24"/>
                <w:lang w:eastAsia="ja-JP"/>
              </w:rPr>
              <w:t xml:space="preserve">Initially, the phasing we were talking about was potentially some sort of storage tracks or very minimal things. But the full </w:t>
            </w:r>
            <w:r w:rsidR="3C8A03FD" w:rsidRPr="128FC36E">
              <w:rPr>
                <w:rFonts w:ascii="Arial" w:hAnsi="Arial"/>
                <w:sz w:val="24"/>
                <w:szCs w:val="24"/>
                <w:lang w:eastAsia="ja-JP"/>
              </w:rPr>
              <w:t>build-out</w:t>
            </w:r>
            <w:r w:rsidR="44381A26" w:rsidRPr="128FC36E">
              <w:rPr>
                <w:rFonts w:ascii="Arial" w:hAnsi="Arial"/>
                <w:sz w:val="24"/>
                <w:szCs w:val="24"/>
                <w:lang w:eastAsia="ja-JP"/>
              </w:rPr>
              <w:t xml:space="preserve"> that we see on the screen now shows some potential if we have parking that is not over a garage. </w:t>
            </w:r>
          </w:p>
        </w:tc>
      </w:tr>
      <w:tr w:rsidR="009C09EE" w:rsidRPr="00383D69" w14:paraId="583DB699" w14:textId="77777777" w:rsidTr="14A3E01A">
        <w:trPr>
          <w:trHeight w:val="98"/>
        </w:trPr>
        <w:tc>
          <w:tcPr>
            <w:tcW w:w="4765" w:type="dxa"/>
            <w:tcBorders>
              <w:top w:val="single" w:sz="4" w:space="0" w:color="auto"/>
              <w:left w:val="single" w:sz="4" w:space="0" w:color="auto"/>
              <w:bottom w:val="single" w:sz="4" w:space="0" w:color="auto"/>
              <w:right w:val="single" w:sz="4" w:space="0" w:color="auto"/>
            </w:tcBorders>
          </w:tcPr>
          <w:p w14:paraId="6F4B88EF" w14:textId="35645A11" w:rsidR="009C09EE" w:rsidRPr="00383D69" w:rsidRDefault="648397EF" w:rsidP="00A97857">
            <w:pPr>
              <w:keepLines/>
              <w:rPr>
                <w:rFonts w:ascii="Arial" w:hAnsi="Arial"/>
                <w:sz w:val="24"/>
                <w:szCs w:val="24"/>
                <w:lang w:eastAsia="ja-JP"/>
              </w:rPr>
            </w:pPr>
            <w:r w:rsidRPr="128FC36E">
              <w:rPr>
                <w:rFonts w:ascii="Arial" w:hAnsi="Arial"/>
                <w:sz w:val="24"/>
                <w:szCs w:val="24"/>
                <w:lang w:eastAsia="ja-JP"/>
              </w:rPr>
              <w:t xml:space="preserve">Were there any other design changes </w:t>
            </w:r>
            <w:r w:rsidR="495B64C7" w:rsidRPr="128FC36E">
              <w:rPr>
                <w:rFonts w:ascii="Arial" w:hAnsi="Arial"/>
                <w:sz w:val="24"/>
                <w:szCs w:val="24"/>
                <w:lang w:eastAsia="ja-JP"/>
              </w:rPr>
              <w:t>or refinements t</w:t>
            </w:r>
            <w:r w:rsidRPr="128FC36E">
              <w:rPr>
                <w:rFonts w:ascii="Arial" w:hAnsi="Arial"/>
                <w:sz w:val="24"/>
                <w:szCs w:val="24"/>
                <w:lang w:eastAsia="ja-JP"/>
              </w:rPr>
              <w:t>o the station itself</w:t>
            </w:r>
            <w:r w:rsidR="7497DDE3" w:rsidRPr="128FC36E">
              <w:rPr>
                <w:rFonts w:ascii="Arial" w:hAnsi="Arial"/>
                <w:sz w:val="24"/>
                <w:szCs w:val="24"/>
                <w:lang w:eastAsia="ja-JP"/>
              </w:rPr>
              <w:t xml:space="preserve"> or is this just reconfiguring the yard?</w:t>
            </w:r>
          </w:p>
        </w:tc>
        <w:tc>
          <w:tcPr>
            <w:tcW w:w="4585" w:type="dxa"/>
            <w:tcBorders>
              <w:top w:val="single" w:sz="4" w:space="0" w:color="auto"/>
              <w:left w:val="single" w:sz="4" w:space="0" w:color="auto"/>
              <w:bottom w:val="single" w:sz="4" w:space="0" w:color="auto"/>
              <w:right w:val="single" w:sz="4" w:space="0" w:color="auto"/>
            </w:tcBorders>
          </w:tcPr>
          <w:p w14:paraId="3FD13727" w14:textId="63399CB6" w:rsidR="009C09EE" w:rsidRPr="00383D69" w:rsidRDefault="648397EF" w:rsidP="00A97857">
            <w:pPr>
              <w:keepLines/>
              <w:rPr>
                <w:rFonts w:ascii="Arial" w:hAnsi="Arial"/>
                <w:sz w:val="24"/>
                <w:szCs w:val="24"/>
                <w:lang w:eastAsia="ja-JP"/>
              </w:rPr>
            </w:pPr>
            <w:r w:rsidRPr="128FC36E">
              <w:rPr>
                <w:rFonts w:ascii="Arial" w:hAnsi="Arial"/>
                <w:sz w:val="24"/>
                <w:szCs w:val="24"/>
                <w:lang w:eastAsia="ja-JP"/>
              </w:rPr>
              <w:t>Just reconfiguring the yard and station infrastructure facilities.</w:t>
            </w:r>
            <w:r w:rsidR="2E750EF7" w:rsidRPr="128FC36E">
              <w:rPr>
                <w:rFonts w:ascii="Arial" w:hAnsi="Arial"/>
                <w:sz w:val="24"/>
                <w:szCs w:val="24"/>
                <w:lang w:eastAsia="ja-JP"/>
              </w:rPr>
              <w:t xml:space="preserve"> We’ll have more engagement and discussion if this moves forward but wanted to keep you updated on what’s being explored.</w:t>
            </w:r>
          </w:p>
        </w:tc>
      </w:tr>
      <w:tr w:rsidR="7258AF4E" w14:paraId="40A748D7" w14:textId="77777777" w:rsidTr="14A3E01A">
        <w:trPr>
          <w:trHeight w:val="300"/>
        </w:trPr>
        <w:tc>
          <w:tcPr>
            <w:tcW w:w="4765" w:type="dxa"/>
            <w:tcBorders>
              <w:top w:val="single" w:sz="4" w:space="0" w:color="auto"/>
              <w:left w:val="single" w:sz="4" w:space="0" w:color="auto"/>
              <w:bottom w:val="single" w:sz="4" w:space="0" w:color="auto"/>
              <w:right w:val="single" w:sz="4" w:space="0" w:color="auto"/>
            </w:tcBorders>
          </w:tcPr>
          <w:p w14:paraId="626D0999" w14:textId="7C529EF4" w:rsidR="492635A0" w:rsidRDefault="2E750EF7" w:rsidP="00A97857">
            <w:pPr>
              <w:keepLines/>
              <w:spacing w:line="259" w:lineRule="auto"/>
              <w:rPr>
                <w:rFonts w:ascii="Arial" w:hAnsi="Arial"/>
                <w:sz w:val="24"/>
                <w:szCs w:val="24"/>
                <w:lang w:eastAsia="ja-JP"/>
              </w:rPr>
            </w:pPr>
            <w:r w:rsidRPr="128FC36E">
              <w:rPr>
                <w:rFonts w:ascii="Arial" w:hAnsi="Arial"/>
                <w:sz w:val="24"/>
                <w:szCs w:val="24"/>
                <w:lang w:eastAsia="ja-JP"/>
              </w:rPr>
              <w:lastRenderedPageBreak/>
              <w:t xml:space="preserve">Do we have any updates of what the station itself looks like at this point? I’m not clear what the leading candidate is at this point. </w:t>
            </w:r>
          </w:p>
          <w:p w14:paraId="3D398D95" w14:textId="2B58CB3D" w:rsidR="7258AF4E" w:rsidRDefault="7258AF4E" w:rsidP="00A97857">
            <w:pPr>
              <w:keepLines/>
              <w:rPr>
                <w:rFonts w:ascii="Arial" w:hAnsi="Arial"/>
                <w:sz w:val="24"/>
                <w:szCs w:val="24"/>
                <w:lang w:eastAsia="ja-JP"/>
              </w:rPr>
            </w:pPr>
          </w:p>
        </w:tc>
        <w:tc>
          <w:tcPr>
            <w:tcW w:w="4585" w:type="dxa"/>
            <w:tcBorders>
              <w:top w:val="single" w:sz="4" w:space="0" w:color="auto"/>
              <w:left w:val="single" w:sz="4" w:space="0" w:color="auto"/>
              <w:bottom w:val="single" w:sz="4" w:space="0" w:color="auto"/>
              <w:right w:val="single" w:sz="4" w:space="0" w:color="auto"/>
            </w:tcBorders>
          </w:tcPr>
          <w:p w14:paraId="47BFA34E" w14:textId="04B8637B" w:rsidR="492635A0" w:rsidRDefault="12EC9789" w:rsidP="00A97857">
            <w:pPr>
              <w:keepLines/>
              <w:rPr>
                <w:rFonts w:ascii="Arial" w:hAnsi="Arial"/>
                <w:sz w:val="24"/>
                <w:szCs w:val="24"/>
                <w:lang w:eastAsia="ja-JP"/>
              </w:rPr>
            </w:pPr>
            <w:r w:rsidRPr="4F70333A">
              <w:rPr>
                <w:rFonts w:ascii="Arial" w:hAnsi="Arial"/>
                <w:sz w:val="24"/>
                <w:szCs w:val="24"/>
                <w:lang w:eastAsia="ja-JP"/>
              </w:rPr>
              <w:t>The station has not changed from the last images that you saw. We had the design review committee</w:t>
            </w:r>
            <w:r w:rsidR="46A990D5" w:rsidRPr="4F70333A">
              <w:rPr>
                <w:rFonts w:ascii="Arial" w:hAnsi="Arial"/>
                <w:sz w:val="24"/>
                <w:szCs w:val="24"/>
                <w:lang w:eastAsia="ja-JP"/>
              </w:rPr>
              <w:t xml:space="preserve"> meetings</w:t>
            </w:r>
            <w:r w:rsidRPr="4F70333A">
              <w:rPr>
                <w:rFonts w:ascii="Arial" w:hAnsi="Arial"/>
                <w:sz w:val="24"/>
                <w:szCs w:val="24"/>
                <w:lang w:eastAsia="ja-JP"/>
              </w:rPr>
              <w:t xml:space="preserve">, and the size of the station entrance building </w:t>
            </w:r>
            <w:r w:rsidR="0FFBBD81" w:rsidRPr="4F70333A">
              <w:rPr>
                <w:rFonts w:ascii="Arial" w:hAnsi="Arial"/>
                <w:sz w:val="24"/>
                <w:szCs w:val="24"/>
                <w:lang w:eastAsia="ja-JP"/>
              </w:rPr>
              <w:t>was reduced</w:t>
            </w:r>
            <w:r w:rsidRPr="4F70333A">
              <w:rPr>
                <w:rFonts w:ascii="Arial" w:hAnsi="Arial"/>
                <w:sz w:val="24"/>
                <w:szCs w:val="24"/>
                <w:lang w:eastAsia="ja-JP"/>
              </w:rPr>
              <w:t xml:space="preserve"> slightly. </w:t>
            </w:r>
            <w:r w:rsidR="4B6C2D9B" w:rsidRPr="4F70333A">
              <w:rPr>
                <w:rFonts w:ascii="Arial" w:hAnsi="Arial"/>
                <w:sz w:val="24"/>
                <w:szCs w:val="24"/>
                <w:lang w:eastAsia="ja-JP"/>
              </w:rPr>
              <w:t xml:space="preserve">That’s the latest that we have, and the station designs have gone on hold since that point to direct all attention to cost savings. </w:t>
            </w:r>
            <w:r w:rsidRPr="4F70333A">
              <w:rPr>
                <w:rFonts w:ascii="Arial" w:hAnsi="Arial"/>
                <w:sz w:val="24"/>
                <w:szCs w:val="24"/>
                <w:lang w:eastAsia="ja-JP"/>
              </w:rPr>
              <w:t xml:space="preserve">This is a very </w:t>
            </w:r>
            <w:r w:rsidR="4EC9863C" w:rsidRPr="4F70333A">
              <w:rPr>
                <w:rFonts w:ascii="Arial" w:hAnsi="Arial"/>
                <w:sz w:val="24"/>
                <w:szCs w:val="24"/>
                <w:lang w:eastAsia="ja-JP"/>
              </w:rPr>
              <w:t>high-level</w:t>
            </w:r>
            <w:r w:rsidRPr="4F70333A">
              <w:rPr>
                <w:rFonts w:ascii="Arial" w:hAnsi="Arial"/>
                <w:sz w:val="24"/>
                <w:szCs w:val="24"/>
                <w:lang w:eastAsia="ja-JP"/>
              </w:rPr>
              <w:t xml:space="preserve"> concept as it stands right now.</w:t>
            </w:r>
          </w:p>
        </w:tc>
      </w:tr>
      <w:tr w:rsidR="7258AF4E" w14:paraId="059140F3" w14:textId="77777777" w:rsidTr="14A3E01A">
        <w:trPr>
          <w:trHeight w:val="300"/>
        </w:trPr>
        <w:tc>
          <w:tcPr>
            <w:tcW w:w="4765" w:type="dxa"/>
            <w:tcBorders>
              <w:top w:val="single" w:sz="4" w:space="0" w:color="auto"/>
              <w:left w:val="single" w:sz="4" w:space="0" w:color="auto"/>
              <w:bottom w:val="single" w:sz="4" w:space="0" w:color="auto"/>
              <w:right w:val="single" w:sz="4" w:space="0" w:color="auto"/>
            </w:tcBorders>
          </w:tcPr>
          <w:p w14:paraId="0CD77BD1" w14:textId="41A9FE60" w:rsidR="1CE0E1FE" w:rsidRDefault="5E1E7FBD" w:rsidP="00A97857">
            <w:pPr>
              <w:keepLines/>
              <w:rPr>
                <w:rFonts w:ascii="Arial" w:hAnsi="Arial"/>
                <w:sz w:val="24"/>
                <w:szCs w:val="24"/>
                <w:lang w:eastAsia="ja-JP"/>
              </w:rPr>
            </w:pPr>
            <w:r w:rsidRPr="128FC36E">
              <w:rPr>
                <w:rFonts w:ascii="Arial" w:hAnsi="Arial"/>
                <w:sz w:val="24"/>
                <w:szCs w:val="24"/>
                <w:lang w:eastAsia="ja-JP"/>
              </w:rPr>
              <w:t>I would recommend making it clearer to the wider community what the most recent station design is because it is not clear when navigating on the CWG page of the website.</w:t>
            </w:r>
          </w:p>
        </w:tc>
        <w:tc>
          <w:tcPr>
            <w:tcW w:w="4585" w:type="dxa"/>
            <w:tcBorders>
              <w:top w:val="single" w:sz="4" w:space="0" w:color="auto"/>
              <w:left w:val="single" w:sz="4" w:space="0" w:color="auto"/>
              <w:bottom w:val="single" w:sz="4" w:space="0" w:color="auto"/>
              <w:right w:val="single" w:sz="4" w:space="0" w:color="auto"/>
            </w:tcBorders>
          </w:tcPr>
          <w:p w14:paraId="55490B01" w14:textId="23CBE5F1" w:rsidR="1CE0E1FE" w:rsidRDefault="6D2BC1F1" w:rsidP="00A97857">
            <w:pPr>
              <w:keepLines/>
              <w:rPr>
                <w:rFonts w:ascii="Arial" w:hAnsi="Arial"/>
                <w:sz w:val="24"/>
                <w:szCs w:val="24"/>
                <w:lang w:eastAsia="ja-JP"/>
              </w:rPr>
            </w:pPr>
            <w:r w:rsidRPr="128FC36E">
              <w:rPr>
                <w:rFonts w:ascii="Arial" w:hAnsi="Arial"/>
                <w:sz w:val="24"/>
                <w:szCs w:val="24"/>
                <w:lang w:eastAsia="ja-JP"/>
              </w:rPr>
              <w:t>Good feedback, thank you.</w:t>
            </w:r>
          </w:p>
        </w:tc>
      </w:tr>
      <w:tr w:rsidR="00DF346F" w:rsidRPr="00383D69" w14:paraId="49D7C35B" w14:textId="77777777" w:rsidTr="14A3E01A">
        <w:trPr>
          <w:trHeight w:val="98"/>
        </w:trPr>
        <w:tc>
          <w:tcPr>
            <w:tcW w:w="4765" w:type="dxa"/>
            <w:tcBorders>
              <w:top w:val="single" w:sz="4" w:space="0" w:color="auto"/>
              <w:left w:val="single" w:sz="4" w:space="0" w:color="auto"/>
              <w:bottom w:val="single" w:sz="4" w:space="0" w:color="auto"/>
              <w:right w:val="single" w:sz="4" w:space="0" w:color="auto"/>
            </w:tcBorders>
          </w:tcPr>
          <w:p w14:paraId="7A9FB71F" w14:textId="5E5FA181" w:rsidR="00DF346F" w:rsidRDefault="7E835B5F" w:rsidP="00A97857">
            <w:pPr>
              <w:keepLines/>
              <w:rPr>
                <w:rFonts w:ascii="Arial" w:hAnsi="Arial"/>
                <w:sz w:val="24"/>
                <w:szCs w:val="24"/>
                <w:lang w:eastAsia="ja-JP"/>
              </w:rPr>
            </w:pPr>
            <w:r w:rsidRPr="128FC36E">
              <w:rPr>
                <w:rFonts w:ascii="Arial" w:hAnsi="Arial"/>
                <w:sz w:val="24"/>
                <w:szCs w:val="24"/>
                <w:lang w:eastAsia="ja-JP"/>
              </w:rPr>
              <w:t xml:space="preserve">Have we been affected by </w:t>
            </w:r>
            <w:r w:rsidR="40DB2985" w:rsidRPr="128FC36E">
              <w:rPr>
                <w:rFonts w:ascii="Arial" w:hAnsi="Arial"/>
                <w:sz w:val="24"/>
                <w:szCs w:val="24"/>
                <w:lang w:eastAsia="ja-JP"/>
              </w:rPr>
              <w:t>the federal</w:t>
            </w:r>
            <w:r w:rsidRPr="128FC36E">
              <w:rPr>
                <w:rFonts w:ascii="Arial" w:hAnsi="Arial"/>
                <w:sz w:val="24"/>
                <w:szCs w:val="24"/>
                <w:lang w:eastAsia="ja-JP"/>
              </w:rPr>
              <w:t xml:space="preserve"> funding freeze?</w:t>
            </w:r>
          </w:p>
        </w:tc>
        <w:tc>
          <w:tcPr>
            <w:tcW w:w="4585" w:type="dxa"/>
            <w:tcBorders>
              <w:top w:val="single" w:sz="4" w:space="0" w:color="auto"/>
              <w:left w:val="single" w:sz="4" w:space="0" w:color="auto"/>
              <w:bottom w:val="single" w:sz="4" w:space="0" w:color="auto"/>
              <w:right w:val="single" w:sz="4" w:space="0" w:color="auto"/>
            </w:tcBorders>
          </w:tcPr>
          <w:p w14:paraId="5C412290" w14:textId="32662ECA" w:rsidR="00DF346F" w:rsidRDefault="7F7E99A6" w:rsidP="00A97857">
            <w:pPr>
              <w:keepLines/>
              <w:rPr>
                <w:rFonts w:ascii="Arial" w:hAnsi="Arial"/>
                <w:sz w:val="24"/>
                <w:szCs w:val="24"/>
                <w:lang w:eastAsia="ja-JP"/>
              </w:rPr>
            </w:pPr>
            <w:r w:rsidRPr="4F70333A">
              <w:rPr>
                <w:rFonts w:ascii="Arial" w:hAnsi="Arial"/>
                <w:sz w:val="24"/>
                <w:szCs w:val="24"/>
                <w:lang w:eastAsia="ja-JP"/>
              </w:rPr>
              <w:t xml:space="preserve">VTA’s </w:t>
            </w:r>
            <w:r w:rsidR="16A4D9E5" w:rsidRPr="4F70333A">
              <w:rPr>
                <w:rFonts w:ascii="Arial" w:hAnsi="Arial"/>
                <w:sz w:val="24"/>
                <w:szCs w:val="24"/>
                <w:lang w:eastAsia="ja-JP"/>
              </w:rPr>
              <w:t xml:space="preserve">federal </w:t>
            </w:r>
            <w:r w:rsidR="1E0E22EF" w:rsidRPr="4F70333A">
              <w:rPr>
                <w:rFonts w:ascii="Arial" w:hAnsi="Arial"/>
                <w:sz w:val="24"/>
                <w:szCs w:val="24"/>
                <w:lang w:eastAsia="ja-JP"/>
              </w:rPr>
              <w:t>lobbyists</w:t>
            </w:r>
            <w:r w:rsidRPr="4F70333A">
              <w:rPr>
                <w:rFonts w:ascii="Arial" w:hAnsi="Arial"/>
                <w:sz w:val="24"/>
                <w:szCs w:val="24"/>
                <w:lang w:eastAsia="ja-JP"/>
              </w:rPr>
              <w:t xml:space="preserve"> came to the </w:t>
            </w:r>
            <w:r w:rsidR="173F270B" w:rsidRPr="4F70333A">
              <w:rPr>
                <w:rFonts w:ascii="Arial" w:hAnsi="Arial"/>
                <w:sz w:val="24"/>
                <w:szCs w:val="24"/>
                <w:lang w:eastAsia="ja-JP"/>
              </w:rPr>
              <w:t>Board of Director’s meeting and provided us updates regarding the new administration</w:t>
            </w:r>
            <w:r w:rsidRPr="4F70333A">
              <w:rPr>
                <w:rFonts w:ascii="Arial" w:hAnsi="Arial"/>
                <w:sz w:val="24"/>
                <w:szCs w:val="24"/>
                <w:lang w:eastAsia="ja-JP"/>
              </w:rPr>
              <w:t xml:space="preserve">. Based on their guidance, we are looking at a new time frame and evaluating the best time to move the FFGA funding forward. </w:t>
            </w:r>
          </w:p>
        </w:tc>
      </w:tr>
      <w:tr w:rsidR="008E57CC" w:rsidRPr="00383D69" w14:paraId="41C84341" w14:textId="77777777" w:rsidTr="14A3E01A">
        <w:trPr>
          <w:trHeight w:val="98"/>
        </w:trPr>
        <w:tc>
          <w:tcPr>
            <w:tcW w:w="9350" w:type="dxa"/>
            <w:gridSpan w:val="2"/>
            <w:tcBorders>
              <w:top w:val="single" w:sz="4" w:space="0" w:color="auto"/>
              <w:left w:val="single" w:sz="4" w:space="0" w:color="auto"/>
              <w:bottom w:val="single" w:sz="4" w:space="0" w:color="auto"/>
              <w:right w:val="single" w:sz="4" w:space="0" w:color="auto"/>
            </w:tcBorders>
            <w:shd w:val="clear" w:color="auto" w:fill="DAE8F8"/>
          </w:tcPr>
          <w:p w14:paraId="00E57066" w14:textId="732190C2" w:rsidR="008E57CC" w:rsidRDefault="03E75057" w:rsidP="00A97857">
            <w:pPr>
              <w:keepLines/>
              <w:rPr>
                <w:rFonts w:ascii="Arial" w:hAnsi="Arial"/>
                <w:b/>
                <w:bCs/>
                <w:sz w:val="24"/>
                <w:szCs w:val="24"/>
                <w:lang w:eastAsia="ja-JP"/>
              </w:rPr>
            </w:pPr>
            <w:r w:rsidRPr="372EC2E4">
              <w:rPr>
                <w:rFonts w:ascii="Arial" w:hAnsi="Arial"/>
                <w:b/>
                <w:bCs/>
                <w:sz w:val="24"/>
                <w:szCs w:val="24"/>
                <w:lang w:eastAsia="ja-JP"/>
              </w:rPr>
              <w:t>Construction Update</w:t>
            </w:r>
          </w:p>
        </w:tc>
      </w:tr>
      <w:tr w:rsidR="008E57CC" w:rsidRPr="00383D69" w14:paraId="7DE3D841" w14:textId="77777777" w:rsidTr="14A3E01A">
        <w:trPr>
          <w:trHeight w:val="98"/>
        </w:trPr>
        <w:tc>
          <w:tcPr>
            <w:tcW w:w="4765" w:type="dxa"/>
            <w:tcBorders>
              <w:top w:val="single" w:sz="4" w:space="0" w:color="auto"/>
              <w:left w:val="single" w:sz="4" w:space="0" w:color="auto"/>
              <w:bottom w:val="single" w:sz="4" w:space="0" w:color="auto"/>
              <w:right w:val="single" w:sz="4" w:space="0" w:color="auto"/>
            </w:tcBorders>
          </w:tcPr>
          <w:p w14:paraId="58C95754" w14:textId="4B0DFDE1" w:rsidR="008E57CC" w:rsidRDefault="719250BE" w:rsidP="00A97857">
            <w:pPr>
              <w:keepLines/>
              <w:rPr>
                <w:rFonts w:ascii="Arial" w:hAnsi="Arial"/>
                <w:sz w:val="24"/>
                <w:szCs w:val="24"/>
                <w:lang w:eastAsia="ja-JP"/>
              </w:rPr>
            </w:pPr>
            <w:r w:rsidRPr="128FC36E">
              <w:rPr>
                <w:rFonts w:ascii="Arial" w:hAnsi="Arial"/>
                <w:sz w:val="24"/>
                <w:szCs w:val="24"/>
                <w:lang w:eastAsia="ja-JP"/>
              </w:rPr>
              <w:t>Is the night work going to be at the same noise level as day work</w:t>
            </w:r>
            <w:r w:rsidR="51BAD660" w:rsidRPr="128FC36E">
              <w:rPr>
                <w:rFonts w:ascii="Arial" w:hAnsi="Arial"/>
                <w:sz w:val="24"/>
                <w:szCs w:val="24"/>
                <w:lang w:eastAsia="ja-JP"/>
              </w:rPr>
              <w:t xml:space="preserve"> or will it be scaled back?</w:t>
            </w:r>
          </w:p>
        </w:tc>
        <w:tc>
          <w:tcPr>
            <w:tcW w:w="4585" w:type="dxa"/>
            <w:tcBorders>
              <w:top w:val="single" w:sz="4" w:space="0" w:color="auto"/>
              <w:left w:val="single" w:sz="4" w:space="0" w:color="auto"/>
              <w:bottom w:val="single" w:sz="4" w:space="0" w:color="auto"/>
              <w:right w:val="single" w:sz="4" w:space="0" w:color="auto"/>
            </w:tcBorders>
          </w:tcPr>
          <w:p w14:paraId="3F2808BC" w14:textId="0DEFAA3C" w:rsidR="008E57CC" w:rsidRDefault="719250BE" w:rsidP="00A97857">
            <w:pPr>
              <w:keepLines/>
              <w:rPr>
                <w:rFonts w:ascii="Arial" w:hAnsi="Arial"/>
                <w:sz w:val="24"/>
                <w:szCs w:val="24"/>
                <w:lang w:eastAsia="ja-JP"/>
              </w:rPr>
            </w:pPr>
            <w:r w:rsidRPr="128FC36E">
              <w:rPr>
                <w:rFonts w:ascii="Arial" w:hAnsi="Arial"/>
                <w:sz w:val="24"/>
                <w:szCs w:val="24"/>
                <w:lang w:eastAsia="ja-JP"/>
              </w:rPr>
              <w:t>There are different thresholds for night work versus day work</w:t>
            </w:r>
            <w:r w:rsidR="35C88105" w:rsidRPr="128FC36E">
              <w:rPr>
                <w:rFonts w:ascii="Arial" w:hAnsi="Arial"/>
                <w:sz w:val="24"/>
                <w:szCs w:val="24"/>
                <w:lang w:eastAsia="ja-JP"/>
              </w:rPr>
              <w:t xml:space="preserve"> and those will be maintained. We will have more details to come.</w:t>
            </w:r>
          </w:p>
        </w:tc>
      </w:tr>
      <w:tr w:rsidR="7258AF4E" w14:paraId="451A3490" w14:textId="77777777" w:rsidTr="14A3E01A">
        <w:trPr>
          <w:trHeight w:val="300"/>
        </w:trPr>
        <w:tc>
          <w:tcPr>
            <w:tcW w:w="4765" w:type="dxa"/>
            <w:tcBorders>
              <w:top w:val="single" w:sz="4" w:space="0" w:color="auto"/>
              <w:left w:val="single" w:sz="4" w:space="0" w:color="auto"/>
              <w:bottom w:val="single" w:sz="4" w:space="0" w:color="auto"/>
              <w:right w:val="single" w:sz="4" w:space="0" w:color="auto"/>
            </w:tcBorders>
          </w:tcPr>
          <w:p w14:paraId="193DCF80" w14:textId="19B1828D" w:rsidR="6355E69F" w:rsidRDefault="35C88105" w:rsidP="00A97857">
            <w:pPr>
              <w:keepLines/>
              <w:rPr>
                <w:rFonts w:ascii="Arial" w:hAnsi="Arial"/>
                <w:sz w:val="24"/>
                <w:szCs w:val="24"/>
                <w:lang w:eastAsia="ja-JP"/>
              </w:rPr>
            </w:pPr>
            <w:r w:rsidRPr="128FC36E">
              <w:rPr>
                <w:rFonts w:ascii="Arial" w:hAnsi="Arial"/>
                <w:sz w:val="24"/>
                <w:szCs w:val="24"/>
                <w:lang w:eastAsia="ja-JP"/>
              </w:rPr>
              <w:t>The Earthquakes have a hotline set up for urgent matters. That could be something helpful for your team to have.</w:t>
            </w:r>
          </w:p>
        </w:tc>
        <w:tc>
          <w:tcPr>
            <w:tcW w:w="4585" w:type="dxa"/>
            <w:tcBorders>
              <w:top w:val="single" w:sz="4" w:space="0" w:color="auto"/>
              <w:left w:val="single" w:sz="4" w:space="0" w:color="auto"/>
              <w:bottom w:val="single" w:sz="4" w:space="0" w:color="auto"/>
              <w:right w:val="single" w:sz="4" w:space="0" w:color="auto"/>
            </w:tcBorders>
          </w:tcPr>
          <w:p w14:paraId="3FDB3A1C" w14:textId="396EEEB0" w:rsidR="6355E69F" w:rsidRDefault="35C88105" w:rsidP="00A97857">
            <w:pPr>
              <w:keepLines/>
              <w:rPr>
                <w:rFonts w:ascii="Arial" w:hAnsi="Arial"/>
                <w:sz w:val="24"/>
                <w:szCs w:val="24"/>
                <w:lang w:eastAsia="ja-JP"/>
              </w:rPr>
            </w:pPr>
            <w:r w:rsidRPr="128FC36E">
              <w:rPr>
                <w:rFonts w:ascii="Arial" w:hAnsi="Arial"/>
                <w:sz w:val="24"/>
                <w:szCs w:val="24"/>
                <w:lang w:eastAsia="ja-JP"/>
              </w:rPr>
              <w:t>We already have a project hotline and email set up for all inquiries.</w:t>
            </w:r>
          </w:p>
        </w:tc>
      </w:tr>
      <w:tr w:rsidR="00F37022" w:rsidRPr="00383D69" w14:paraId="1A4A6FB8" w14:textId="77777777" w:rsidTr="14A3E01A">
        <w:trPr>
          <w:trHeight w:val="98"/>
        </w:trPr>
        <w:tc>
          <w:tcPr>
            <w:tcW w:w="4765" w:type="dxa"/>
            <w:tcBorders>
              <w:top w:val="single" w:sz="4" w:space="0" w:color="auto"/>
              <w:left w:val="single" w:sz="4" w:space="0" w:color="auto"/>
              <w:bottom w:val="single" w:sz="4" w:space="0" w:color="auto"/>
              <w:right w:val="single" w:sz="4" w:space="0" w:color="auto"/>
            </w:tcBorders>
          </w:tcPr>
          <w:p w14:paraId="6D81E422" w14:textId="174BFE3C" w:rsidR="00F37022" w:rsidRDefault="3D03DD35" w:rsidP="00A97857">
            <w:pPr>
              <w:keepLines/>
              <w:rPr>
                <w:rFonts w:ascii="Arial" w:hAnsi="Arial"/>
                <w:sz w:val="24"/>
                <w:szCs w:val="24"/>
                <w:lang w:eastAsia="ja-JP"/>
              </w:rPr>
            </w:pPr>
            <w:r w:rsidRPr="128FC36E">
              <w:rPr>
                <w:rFonts w:ascii="Arial" w:hAnsi="Arial"/>
                <w:sz w:val="24"/>
                <w:szCs w:val="24"/>
                <w:lang w:eastAsia="ja-JP"/>
              </w:rPr>
              <w:t>Can you define “night work”? What are the hours of that?</w:t>
            </w:r>
          </w:p>
        </w:tc>
        <w:tc>
          <w:tcPr>
            <w:tcW w:w="4585" w:type="dxa"/>
            <w:tcBorders>
              <w:top w:val="single" w:sz="4" w:space="0" w:color="auto"/>
              <w:left w:val="single" w:sz="4" w:space="0" w:color="auto"/>
              <w:bottom w:val="single" w:sz="4" w:space="0" w:color="auto"/>
              <w:right w:val="single" w:sz="4" w:space="0" w:color="auto"/>
            </w:tcBorders>
          </w:tcPr>
          <w:p w14:paraId="2B19DD45" w14:textId="60549167" w:rsidR="00DD2243" w:rsidRDefault="0FCB36D6" w:rsidP="00A97857">
            <w:pPr>
              <w:keepLines/>
              <w:rPr>
                <w:rFonts w:ascii="Arial" w:hAnsi="Arial"/>
                <w:sz w:val="24"/>
                <w:szCs w:val="24"/>
                <w:lang w:eastAsia="ja-JP"/>
              </w:rPr>
            </w:pPr>
            <w:r w:rsidRPr="14A3E01A">
              <w:rPr>
                <w:rFonts w:ascii="Arial" w:hAnsi="Arial"/>
                <w:sz w:val="24"/>
                <w:szCs w:val="24"/>
                <w:lang w:eastAsia="ja-JP"/>
              </w:rPr>
              <w:t xml:space="preserve">Work will </w:t>
            </w:r>
            <w:r w:rsidR="71352939" w:rsidRPr="14A3E01A">
              <w:rPr>
                <w:rFonts w:ascii="Arial" w:hAnsi="Arial"/>
                <w:sz w:val="24"/>
                <w:szCs w:val="24"/>
                <w:lang w:eastAsia="ja-JP"/>
              </w:rPr>
              <w:t>occur during the hours of</w:t>
            </w:r>
            <w:r w:rsidRPr="14A3E01A">
              <w:rPr>
                <w:rFonts w:ascii="Arial" w:hAnsi="Arial"/>
                <w:sz w:val="24"/>
                <w:szCs w:val="24"/>
                <w:lang w:eastAsia="ja-JP"/>
              </w:rPr>
              <w:t xml:space="preserve"> 6am-</w:t>
            </w:r>
            <w:r w:rsidR="27FACCA0" w:rsidRPr="14A3E01A">
              <w:rPr>
                <w:rFonts w:ascii="Arial" w:hAnsi="Arial"/>
                <w:sz w:val="24"/>
                <w:szCs w:val="24"/>
                <w:lang w:eastAsia="ja-JP"/>
              </w:rPr>
              <w:t>6</w:t>
            </w:r>
            <w:r w:rsidRPr="14A3E01A">
              <w:rPr>
                <w:rFonts w:ascii="Arial" w:hAnsi="Arial"/>
                <w:sz w:val="24"/>
                <w:szCs w:val="24"/>
                <w:lang w:eastAsia="ja-JP"/>
              </w:rPr>
              <w:t>am. As there’s deep S</w:t>
            </w:r>
            <w:r w:rsidR="7C99DC00" w:rsidRPr="14A3E01A">
              <w:rPr>
                <w:rFonts w:ascii="Arial" w:hAnsi="Arial"/>
                <w:sz w:val="24"/>
                <w:szCs w:val="24"/>
                <w:lang w:eastAsia="ja-JP"/>
              </w:rPr>
              <w:t>upport of Excavation (SOE)</w:t>
            </w:r>
            <w:r w:rsidRPr="14A3E01A">
              <w:rPr>
                <w:rFonts w:ascii="Arial" w:hAnsi="Arial"/>
                <w:sz w:val="24"/>
                <w:szCs w:val="24"/>
                <w:lang w:eastAsia="ja-JP"/>
              </w:rPr>
              <w:t xml:space="preserve"> walls that </w:t>
            </w:r>
            <w:proofErr w:type="gramStart"/>
            <w:r w:rsidRPr="14A3E01A">
              <w:rPr>
                <w:rFonts w:ascii="Arial" w:hAnsi="Arial"/>
                <w:sz w:val="24"/>
                <w:szCs w:val="24"/>
                <w:lang w:eastAsia="ja-JP"/>
              </w:rPr>
              <w:t>have to</w:t>
            </w:r>
            <w:proofErr w:type="gramEnd"/>
            <w:r w:rsidRPr="14A3E01A">
              <w:rPr>
                <w:rFonts w:ascii="Arial" w:hAnsi="Arial"/>
                <w:sz w:val="24"/>
                <w:szCs w:val="24"/>
                <w:lang w:eastAsia="ja-JP"/>
              </w:rPr>
              <w:t xml:space="preserve"> be built, there are concrete </w:t>
            </w:r>
            <w:bookmarkStart w:id="4" w:name="_Int_sQp6SJJu"/>
            <w:r w:rsidRPr="14A3E01A">
              <w:rPr>
                <w:rFonts w:ascii="Arial" w:hAnsi="Arial"/>
                <w:sz w:val="24"/>
                <w:szCs w:val="24"/>
                <w:lang w:eastAsia="ja-JP"/>
              </w:rPr>
              <w:t>pours</w:t>
            </w:r>
            <w:bookmarkEnd w:id="4"/>
            <w:r w:rsidRPr="14A3E01A">
              <w:rPr>
                <w:rFonts w:ascii="Arial" w:hAnsi="Arial"/>
                <w:sz w:val="24"/>
                <w:szCs w:val="24"/>
                <w:lang w:eastAsia="ja-JP"/>
              </w:rPr>
              <w:t xml:space="preserve"> that require the </w:t>
            </w:r>
            <w:r w:rsidR="5E88A2A2" w:rsidRPr="14A3E01A">
              <w:rPr>
                <w:rFonts w:ascii="Arial" w:hAnsi="Arial"/>
                <w:sz w:val="24"/>
                <w:szCs w:val="24"/>
                <w:lang w:eastAsia="ja-JP"/>
              </w:rPr>
              <w:t>22–24-hour</w:t>
            </w:r>
            <w:r w:rsidR="046D4B2C" w:rsidRPr="14A3E01A">
              <w:rPr>
                <w:rFonts w:ascii="Arial" w:hAnsi="Arial"/>
                <w:sz w:val="24"/>
                <w:szCs w:val="24"/>
                <w:lang w:eastAsia="ja-JP"/>
              </w:rPr>
              <w:t xml:space="preserve"> </w:t>
            </w:r>
            <w:r w:rsidR="74713244" w:rsidRPr="14A3E01A">
              <w:rPr>
                <w:rFonts w:ascii="Arial" w:hAnsi="Arial"/>
                <w:sz w:val="24"/>
                <w:szCs w:val="24"/>
                <w:lang w:eastAsia="ja-JP"/>
              </w:rPr>
              <w:t xml:space="preserve">work </w:t>
            </w:r>
            <w:r w:rsidR="046D4B2C" w:rsidRPr="14A3E01A">
              <w:rPr>
                <w:rFonts w:ascii="Arial" w:hAnsi="Arial"/>
                <w:sz w:val="24"/>
                <w:szCs w:val="24"/>
                <w:lang w:eastAsia="ja-JP"/>
              </w:rPr>
              <w:t xml:space="preserve">period. This type of work is expected to </w:t>
            </w:r>
            <w:r w:rsidR="775827F6" w:rsidRPr="14A3E01A">
              <w:rPr>
                <w:rFonts w:ascii="Arial" w:hAnsi="Arial"/>
                <w:sz w:val="24"/>
                <w:szCs w:val="24"/>
                <w:lang w:eastAsia="ja-JP"/>
              </w:rPr>
              <w:t>go on</w:t>
            </w:r>
            <w:r w:rsidR="046D4B2C" w:rsidRPr="14A3E01A">
              <w:rPr>
                <w:rFonts w:ascii="Arial" w:hAnsi="Arial"/>
                <w:sz w:val="24"/>
                <w:szCs w:val="24"/>
                <w:lang w:eastAsia="ja-JP"/>
              </w:rPr>
              <w:t xml:space="preserve"> for 15 months.</w:t>
            </w:r>
          </w:p>
        </w:tc>
      </w:tr>
      <w:tr w:rsidR="00DD2243" w:rsidRPr="00383D69" w14:paraId="10F2920F" w14:textId="77777777" w:rsidTr="14A3E01A">
        <w:trPr>
          <w:trHeight w:val="98"/>
        </w:trPr>
        <w:tc>
          <w:tcPr>
            <w:tcW w:w="4765" w:type="dxa"/>
            <w:tcBorders>
              <w:top w:val="single" w:sz="4" w:space="0" w:color="auto"/>
              <w:left w:val="single" w:sz="4" w:space="0" w:color="auto"/>
              <w:bottom w:val="single" w:sz="4" w:space="0" w:color="auto"/>
              <w:right w:val="single" w:sz="4" w:space="0" w:color="auto"/>
            </w:tcBorders>
          </w:tcPr>
          <w:p w14:paraId="77158AEE" w14:textId="62AD603C" w:rsidR="00DD2243" w:rsidRDefault="3F1B7D59" w:rsidP="00A97857">
            <w:pPr>
              <w:keepLines/>
              <w:rPr>
                <w:rFonts w:ascii="Arial" w:hAnsi="Arial"/>
                <w:sz w:val="24"/>
                <w:szCs w:val="24"/>
                <w:lang w:eastAsia="ja-JP"/>
              </w:rPr>
            </w:pPr>
            <w:r w:rsidRPr="4F70333A">
              <w:rPr>
                <w:rFonts w:ascii="Arial" w:hAnsi="Arial"/>
                <w:sz w:val="24"/>
                <w:szCs w:val="24"/>
                <w:lang w:eastAsia="ja-JP"/>
              </w:rPr>
              <w:t>I have a question on</w:t>
            </w:r>
            <w:r w:rsidR="184F1C13" w:rsidRPr="4F70333A">
              <w:rPr>
                <w:rFonts w:ascii="Arial" w:hAnsi="Arial"/>
                <w:sz w:val="24"/>
                <w:szCs w:val="24"/>
                <w:lang w:eastAsia="ja-JP"/>
              </w:rPr>
              <w:t xml:space="preserve"> the photo shown of the </w:t>
            </w:r>
            <w:r w:rsidR="6E59BF21" w:rsidRPr="4F70333A">
              <w:rPr>
                <w:rFonts w:ascii="Arial" w:hAnsi="Arial"/>
                <w:sz w:val="24"/>
                <w:szCs w:val="24"/>
                <w:lang w:eastAsia="ja-JP"/>
              </w:rPr>
              <w:t>High-density Polyethylene (</w:t>
            </w:r>
            <w:r w:rsidR="184F1C13" w:rsidRPr="4F70333A">
              <w:rPr>
                <w:rFonts w:ascii="Arial" w:hAnsi="Arial"/>
                <w:sz w:val="24"/>
                <w:szCs w:val="24"/>
                <w:lang w:eastAsia="ja-JP"/>
              </w:rPr>
              <w:t>HDPE</w:t>
            </w:r>
            <w:r w:rsidR="41E31B72" w:rsidRPr="4F70333A">
              <w:rPr>
                <w:rFonts w:ascii="Arial" w:hAnsi="Arial"/>
                <w:sz w:val="24"/>
                <w:szCs w:val="24"/>
                <w:lang w:eastAsia="ja-JP"/>
              </w:rPr>
              <w:t>)</w:t>
            </w:r>
            <w:r w:rsidR="184F1C13" w:rsidRPr="4F70333A">
              <w:rPr>
                <w:rFonts w:ascii="Arial" w:hAnsi="Arial"/>
                <w:sz w:val="24"/>
                <w:szCs w:val="24"/>
                <w:lang w:eastAsia="ja-JP"/>
              </w:rPr>
              <w:t xml:space="preserve"> Air Line;</w:t>
            </w:r>
            <w:r w:rsidRPr="4F70333A">
              <w:rPr>
                <w:rFonts w:ascii="Arial" w:hAnsi="Arial"/>
                <w:sz w:val="24"/>
                <w:szCs w:val="24"/>
                <w:lang w:eastAsia="ja-JP"/>
              </w:rPr>
              <w:t xml:space="preserve"> </w:t>
            </w:r>
            <w:r w:rsidR="0EFF3A6C" w:rsidRPr="4F70333A">
              <w:rPr>
                <w:rFonts w:ascii="Arial" w:hAnsi="Arial"/>
                <w:sz w:val="24"/>
                <w:szCs w:val="24"/>
                <w:lang w:eastAsia="ja-JP"/>
              </w:rPr>
              <w:t>there is small text that reads “</w:t>
            </w:r>
            <w:r w:rsidRPr="4F70333A">
              <w:rPr>
                <w:rFonts w:ascii="Arial" w:hAnsi="Arial"/>
                <w:sz w:val="24"/>
                <w:szCs w:val="24"/>
                <w:lang w:eastAsia="ja-JP"/>
              </w:rPr>
              <w:t>Altura Commons.</w:t>
            </w:r>
            <w:r w:rsidR="01C4781D" w:rsidRPr="4F70333A">
              <w:rPr>
                <w:rFonts w:ascii="Arial" w:hAnsi="Arial"/>
                <w:sz w:val="24"/>
                <w:szCs w:val="24"/>
                <w:lang w:eastAsia="ja-JP"/>
              </w:rPr>
              <w:t>”</w:t>
            </w:r>
            <w:r w:rsidRPr="4F70333A">
              <w:rPr>
                <w:rFonts w:ascii="Arial" w:hAnsi="Arial"/>
                <w:sz w:val="24"/>
                <w:szCs w:val="24"/>
                <w:lang w:eastAsia="ja-JP"/>
              </w:rPr>
              <w:t xml:space="preserve"> </w:t>
            </w:r>
            <w:r w:rsidR="02DF0B2D" w:rsidRPr="4F70333A">
              <w:rPr>
                <w:rFonts w:ascii="Arial" w:hAnsi="Arial"/>
                <w:sz w:val="24"/>
                <w:szCs w:val="24"/>
                <w:lang w:eastAsia="ja-JP"/>
              </w:rPr>
              <w:t>That'</w:t>
            </w:r>
            <w:r w:rsidRPr="4F70333A">
              <w:rPr>
                <w:rFonts w:ascii="Arial" w:hAnsi="Arial"/>
                <w:sz w:val="24"/>
                <w:szCs w:val="24"/>
                <w:lang w:eastAsia="ja-JP"/>
              </w:rPr>
              <w:t>s in my neighborhood. Wh</w:t>
            </w:r>
            <w:r w:rsidR="4D2B8AD9" w:rsidRPr="4F70333A">
              <w:rPr>
                <w:rFonts w:ascii="Arial" w:hAnsi="Arial"/>
                <w:sz w:val="24"/>
                <w:szCs w:val="24"/>
                <w:lang w:eastAsia="ja-JP"/>
              </w:rPr>
              <w:t>y is it there?</w:t>
            </w:r>
          </w:p>
        </w:tc>
        <w:tc>
          <w:tcPr>
            <w:tcW w:w="4585" w:type="dxa"/>
            <w:tcBorders>
              <w:top w:val="single" w:sz="4" w:space="0" w:color="auto"/>
              <w:left w:val="single" w:sz="4" w:space="0" w:color="auto"/>
              <w:bottom w:val="single" w:sz="4" w:space="0" w:color="auto"/>
              <w:right w:val="single" w:sz="4" w:space="0" w:color="auto"/>
            </w:tcBorders>
          </w:tcPr>
          <w:p w14:paraId="107FC699" w14:textId="4A1142BE" w:rsidR="00DD2243" w:rsidRDefault="42B896AB" w:rsidP="00A97857">
            <w:pPr>
              <w:keepLines/>
              <w:rPr>
                <w:rFonts w:ascii="Arial" w:hAnsi="Arial"/>
                <w:sz w:val="24"/>
                <w:szCs w:val="24"/>
                <w:lang w:eastAsia="ja-JP"/>
              </w:rPr>
            </w:pPr>
            <w:r w:rsidRPr="128FC36E">
              <w:rPr>
                <w:rFonts w:ascii="Arial" w:hAnsi="Arial"/>
                <w:sz w:val="24"/>
                <w:szCs w:val="24"/>
                <w:lang w:eastAsia="ja-JP"/>
              </w:rPr>
              <w:t>It</w:t>
            </w:r>
            <w:r w:rsidR="125FD81B" w:rsidRPr="128FC36E">
              <w:rPr>
                <w:rFonts w:ascii="Arial" w:hAnsi="Arial"/>
                <w:sz w:val="24"/>
                <w:szCs w:val="24"/>
                <w:lang w:eastAsia="ja-JP"/>
              </w:rPr>
              <w:t xml:space="preserve"> looks like </w:t>
            </w:r>
            <w:r w:rsidRPr="128FC36E">
              <w:rPr>
                <w:rFonts w:ascii="Arial" w:hAnsi="Arial"/>
                <w:sz w:val="24"/>
                <w:szCs w:val="24"/>
                <w:lang w:eastAsia="ja-JP"/>
              </w:rPr>
              <w:t xml:space="preserve">a geotag from the project camera. It is not taken from </w:t>
            </w:r>
            <w:r w:rsidR="7201345A" w:rsidRPr="128FC36E">
              <w:rPr>
                <w:rFonts w:ascii="Arial" w:hAnsi="Arial"/>
                <w:sz w:val="24"/>
                <w:szCs w:val="24"/>
                <w:lang w:eastAsia="ja-JP"/>
              </w:rPr>
              <w:t>private</w:t>
            </w:r>
            <w:r w:rsidRPr="128FC36E">
              <w:rPr>
                <w:rFonts w:ascii="Arial" w:hAnsi="Arial"/>
                <w:sz w:val="24"/>
                <w:szCs w:val="24"/>
                <w:lang w:eastAsia="ja-JP"/>
              </w:rPr>
              <w:t xml:space="preserve"> property, as the picture was taken on the </w:t>
            </w:r>
            <w:r w:rsidR="5285F3A2" w:rsidRPr="128FC36E">
              <w:rPr>
                <w:rFonts w:ascii="Arial" w:hAnsi="Arial"/>
                <w:sz w:val="24"/>
                <w:szCs w:val="24"/>
                <w:lang w:eastAsia="ja-JP"/>
              </w:rPr>
              <w:t>West Portal site.</w:t>
            </w:r>
          </w:p>
        </w:tc>
      </w:tr>
      <w:tr w:rsidR="00383E24" w:rsidRPr="00383D69" w14:paraId="405FFA54" w14:textId="77777777" w:rsidTr="14A3E01A">
        <w:trPr>
          <w:trHeight w:val="98"/>
        </w:trPr>
        <w:tc>
          <w:tcPr>
            <w:tcW w:w="9350" w:type="dxa"/>
            <w:gridSpan w:val="2"/>
            <w:tcBorders>
              <w:top w:val="single" w:sz="4" w:space="0" w:color="auto"/>
              <w:left w:val="single" w:sz="4" w:space="0" w:color="auto"/>
              <w:bottom w:val="single" w:sz="4" w:space="0" w:color="auto"/>
              <w:right w:val="single" w:sz="4" w:space="0" w:color="auto"/>
            </w:tcBorders>
            <w:shd w:val="clear" w:color="auto" w:fill="DAE8F8"/>
          </w:tcPr>
          <w:p w14:paraId="3C86CAE6" w14:textId="3B245E56" w:rsidR="00383E24" w:rsidRPr="001007C8" w:rsidRDefault="03E75057" w:rsidP="00A97857">
            <w:pPr>
              <w:keepLines/>
              <w:tabs>
                <w:tab w:val="left" w:pos="3637"/>
              </w:tabs>
              <w:spacing w:line="259" w:lineRule="auto"/>
            </w:pPr>
            <w:r w:rsidRPr="372EC2E4">
              <w:rPr>
                <w:rFonts w:ascii="Arial" w:hAnsi="Arial"/>
                <w:b/>
                <w:bCs/>
                <w:sz w:val="24"/>
                <w:szCs w:val="24"/>
                <w:lang w:eastAsia="ja-JP"/>
              </w:rPr>
              <w:t xml:space="preserve">Thriving Business Program </w:t>
            </w:r>
            <w:r w:rsidR="00B522D3">
              <w:rPr>
                <w:rFonts w:ascii="Arial" w:hAnsi="Arial"/>
                <w:b/>
                <w:bCs/>
                <w:sz w:val="24"/>
                <w:szCs w:val="24"/>
                <w:lang w:eastAsia="ja-JP"/>
              </w:rPr>
              <w:t xml:space="preserve">(TBP) </w:t>
            </w:r>
            <w:r w:rsidRPr="372EC2E4">
              <w:rPr>
                <w:rFonts w:ascii="Arial" w:hAnsi="Arial"/>
                <w:b/>
                <w:bCs/>
                <w:sz w:val="24"/>
                <w:szCs w:val="24"/>
                <w:lang w:eastAsia="ja-JP"/>
              </w:rPr>
              <w:t>Update</w:t>
            </w:r>
          </w:p>
        </w:tc>
      </w:tr>
      <w:tr w:rsidR="008874AF" w:rsidRPr="00383D69" w14:paraId="646057FA" w14:textId="77777777" w:rsidTr="14A3E01A">
        <w:trPr>
          <w:trHeight w:val="98"/>
        </w:trPr>
        <w:tc>
          <w:tcPr>
            <w:tcW w:w="4765" w:type="dxa"/>
            <w:tcBorders>
              <w:top w:val="single" w:sz="4" w:space="0" w:color="auto"/>
              <w:left w:val="single" w:sz="4" w:space="0" w:color="auto"/>
              <w:bottom w:val="single" w:sz="4" w:space="0" w:color="auto"/>
              <w:right w:val="single" w:sz="4" w:space="0" w:color="auto"/>
            </w:tcBorders>
          </w:tcPr>
          <w:p w14:paraId="6D63F424" w14:textId="52796F9E" w:rsidR="00423284" w:rsidRDefault="4A92C1BC" w:rsidP="00A97857">
            <w:pPr>
              <w:keepLines/>
              <w:tabs>
                <w:tab w:val="left" w:pos="3637"/>
              </w:tabs>
              <w:rPr>
                <w:rFonts w:ascii="Arial" w:hAnsi="Arial"/>
                <w:sz w:val="24"/>
                <w:szCs w:val="24"/>
                <w:lang w:eastAsia="ja-JP"/>
              </w:rPr>
            </w:pPr>
            <w:r w:rsidRPr="128FC36E">
              <w:rPr>
                <w:rFonts w:ascii="Arial" w:hAnsi="Arial"/>
                <w:sz w:val="24"/>
                <w:szCs w:val="24"/>
                <w:lang w:eastAsia="ja-JP"/>
              </w:rPr>
              <w:lastRenderedPageBreak/>
              <w:t>T</w:t>
            </w:r>
            <w:r w:rsidR="4029C404" w:rsidRPr="128FC36E">
              <w:rPr>
                <w:rFonts w:ascii="Arial" w:hAnsi="Arial"/>
                <w:sz w:val="24"/>
                <w:szCs w:val="24"/>
                <w:lang w:eastAsia="ja-JP"/>
              </w:rPr>
              <w:t xml:space="preserve">hanks for clarifying </w:t>
            </w:r>
            <w:r w:rsidR="46D63510" w:rsidRPr="128FC36E">
              <w:rPr>
                <w:rFonts w:ascii="Arial" w:hAnsi="Arial"/>
                <w:sz w:val="24"/>
                <w:szCs w:val="24"/>
                <w:lang w:eastAsia="ja-JP"/>
              </w:rPr>
              <w:t xml:space="preserve">that it’s </w:t>
            </w:r>
            <w:r w:rsidR="4029C404" w:rsidRPr="128FC36E">
              <w:rPr>
                <w:rFonts w:ascii="Arial" w:hAnsi="Arial"/>
                <w:sz w:val="24"/>
                <w:szCs w:val="24"/>
                <w:lang w:eastAsia="ja-JP"/>
              </w:rPr>
              <w:t>500-ft from the corridor.</w:t>
            </w:r>
            <w:r w:rsidR="76E961DE" w:rsidRPr="128FC36E">
              <w:rPr>
                <w:rFonts w:ascii="Arial" w:hAnsi="Arial"/>
                <w:sz w:val="24"/>
                <w:szCs w:val="24"/>
                <w:lang w:eastAsia="ja-JP"/>
              </w:rPr>
              <w:t xml:space="preserve"> That narrows it down to specific businesses.</w:t>
            </w:r>
            <w:r w:rsidR="4029C404" w:rsidRPr="128FC36E">
              <w:rPr>
                <w:rFonts w:ascii="Arial" w:hAnsi="Arial"/>
                <w:sz w:val="24"/>
                <w:szCs w:val="24"/>
                <w:lang w:eastAsia="ja-JP"/>
              </w:rPr>
              <w:t xml:space="preserve"> Have you already directly </w:t>
            </w:r>
            <w:r w:rsidR="2062EF1D" w:rsidRPr="128FC36E">
              <w:rPr>
                <w:rFonts w:ascii="Arial" w:hAnsi="Arial"/>
                <w:sz w:val="24"/>
                <w:szCs w:val="24"/>
                <w:lang w:eastAsia="ja-JP"/>
              </w:rPr>
              <w:t xml:space="preserve">identified </w:t>
            </w:r>
            <w:r w:rsidR="4029C404" w:rsidRPr="128FC36E">
              <w:rPr>
                <w:rFonts w:ascii="Arial" w:hAnsi="Arial"/>
                <w:sz w:val="24"/>
                <w:szCs w:val="24"/>
                <w:lang w:eastAsia="ja-JP"/>
              </w:rPr>
              <w:t xml:space="preserve">what those businesses are? Will you </w:t>
            </w:r>
            <w:r w:rsidR="3A205951" w:rsidRPr="128FC36E">
              <w:rPr>
                <w:rFonts w:ascii="Arial" w:hAnsi="Arial"/>
                <w:sz w:val="24"/>
                <w:szCs w:val="24"/>
                <w:lang w:eastAsia="ja-JP"/>
              </w:rPr>
              <w:t>contact them directly</w:t>
            </w:r>
            <w:r w:rsidR="4029C404" w:rsidRPr="128FC36E">
              <w:rPr>
                <w:rFonts w:ascii="Arial" w:hAnsi="Arial"/>
                <w:sz w:val="24"/>
                <w:szCs w:val="24"/>
                <w:lang w:eastAsia="ja-JP"/>
              </w:rPr>
              <w:t xml:space="preserve"> with resources or </w:t>
            </w:r>
            <w:r w:rsidR="54F727EB" w:rsidRPr="128FC36E">
              <w:rPr>
                <w:rFonts w:ascii="Arial" w:hAnsi="Arial"/>
                <w:sz w:val="24"/>
                <w:szCs w:val="24"/>
                <w:lang w:eastAsia="ja-JP"/>
              </w:rPr>
              <w:t>are the businesses responsible for reaching out to your team for more information?</w:t>
            </w:r>
          </w:p>
        </w:tc>
        <w:tc>
          <w:tcPr>
            <w:tcW w:w="4585" w:type="dxa"/>
            <w:tcBorders>
              <w:top w:val="single" w:sz="4" w:space="0" w:color="auto"/>
              <w:left w:val="single" w:sz="4" w:space="0" w:color="auto"/>
              <w:bottom w:val="single" w:sz="4" w:space="0" w:color="auto"/>
              <w:right w:val="single" w:sz="4" w:space="0" w:color="auto"/>
            </w:tcBorders>
          </w:tcPr>
          <w:p w14:paraId="2E99FBDF" w14:textId="5FA81A95" w:rsidR="00423284" w:rsidRDefault="1FF7EE4B" w:rsidP="00A97857">
            <w:pPr>
              <w:keepLines/>
              <w:rPr>
                <w:rFonts w:ascii="Arial" w:hAnsi="Arial"/>
                <w:sz w:val="24"/>
                <w:szCs w:val="24"/>
                <w:lang w:eastAsia="ja-JP"/>
              </w:rPr>
            </w:pPr>
            <w:r w:rsidRPr="128FC36E">
              <w:rPr>
                <w:rFonts w:ascii="Arial" w:hAnsi="Arial"/>
                <w:sz w:val="24"/>
                <w:szCs w:val="24"/>
                <w:lang w:eastAsia="ja-JP"/>
              </w:rPr>
              <w:t>We received feedback from our board to have more flexibility. With that in mind, a</w:t>
            </w:r>
            <w:r w:rsidR="4029C404" w:rsidRPr="128FC36E">
              <w:rPr>
                <w:rFonts w:ascii="Arial" w:hAnsi="Arial"/>
                <w:sz w:val="24"/>
                <w:szCs w:val="24"/>
                <w:lang w:eastAsia="ja-JP"/>
              </w:rPr>
              <w:t xml:space="preserve">n approximate location for businesses who could receive marketing is a lot broader than businesses who are eligible for direct financial assistance. </w:t>
            </w:r>
            <w:r w:rsidR="1A4A0322" w:rsidRPr="128FC36E">
              <w:rPr>
                <w:rFonts w:ascii="Arial" w:hAnsi="Arial"/>
                <w:sz w:val="24"/>
                <w:szCs w:val="24"/>
                <w:lang w:eastAsia="ja-JP"/>
              </w:rPr>
              <w:t>To answer your question, w</w:t>
            </w:r>
            <w:r w:rsidR="4029C404" w:rsidRPr="128FC36E">
              <w:rPr>
                <w:rFonts w:ascii="Arial" w:hAnsi="Arial"/>
                <w:sz w:val="24"/>
                <w:szCs w:val="24"/>
                <w:lang w:eastAsia="ja-JP"/>
              </w:rPr>
              <w:t xml:space="preserve">e </w:t>
            </w:r>
            <w:r w:rsidR="4A0A8291" w:rsidRPr="128FC36E">
              <w:rPr>
                <w:rFonts w:ascii="Arial" w:hAnsi="Arial"/>
                <w:sz w:val="24"/>
                <w:szCs w:val="24"/>
                <w:lang w:eastAsia="ja-JP"/>
              </w:rPr>
              <w:t xml:space="preserve">are going to do a combination of both. We </w:t>
            </w:r>
            <w:r w:rsidR="4029C404" w:rsidRPr="128FC36E">
              <w:rPr>
                <w:rFonts w:ascii="Arial" w:hAnsi="Arial"/>
                <w:sz w:val="24"/>
                <w:szCs w:val="24"/>
                <w:lang w:eastAsia="ja-JP"/>
              </w:rPr>
              <w:t xml:space="preserve">are going to do the best job we can to </w:t>
            </w:r>
            <w:r w:rsidR="03337327" w:rsidRPr="128FC36E">
              <w:rPr>
                <w:rFonts w:ascii="Arial" w:hAnsi="Arial"/>
                <w:sz w:val="24"/>
                <w:szCs w:val="24"/>
                <w:lang w:eastAsia="ja-JP"/>
              </w:rPr>
              <w:t>let them know that there are resources available to them and will have a project team member fully dedicated to this program.</w:t>
            </w:r>
          </w:p>
        </w:tc>
      </w:tr>
      <w:tr w:rsidR="00CA536F" w:rsidRPr="00383D69" w14:paraId="7C6E0838" w14:textId="77777777" w:rsidTr="14A3E01A">
        <w:tc>
          <w:tcPr>
            <w:tcW w:w="4765" w:type="dxa"/>
            <w:shd w:val="clear" w:color="auto" w:fill="DAE8F8"/>
          </w:tcPr>
          <w:p w14:paraId="43837E88" w14:textId="0C870D12" w:rsidR="00CA536F" w:rsidRPr="00383D69" w:rsidRDefault="7DDF100E" w:rsidP="00A97857">
            <w:pPr>
              <w:keepLines/>
              <w:spacing w:line="259" w:lineRule="auto"/>
            </w:pPr>
            <w:r w:rsidRPr="4F70333A">
              <w:rPr>
                <w:rFonts w:ascii="Arial" w:hAnsi="Arial"/>
                <w:b/>
                <w:bCs/>
                <w:sz w:val="24"/>
                <w:szCs w:val="24"/>
              </w:rPr>
              <w:t xml:space="preserve">Next Steps: </w:t>
            </w:r>
          </w:p>
        </w:tc>
        <w:tc>
          <w:tcPr>
            <w:tcW w:w="4585" w:type="dxa"/>
            <w:shd w:val="clear" w:color="auto" w:fill="DAE8F8"/>
          </w:tcPr>
          <w:p w14:paraId="2699FC3A" w14:textId="2831EF90" w:rsidR="00CA536F" w:rsidRPr="00383D69" w:rsidRDefault="6881AA25" w:rsidP="00A97857">
            <w:pPr>
              <w:keepLines/>
              <w:rPr>
                <w:rFonts w:ascii="Arial" w:hAnsi="Arial"/>
                <w:sz w:val="24"/>
                <w:szCs w:val="24"/>
              </w:rPr>
            </w:pPr>
            <w:r w:rsidRPr="7258AF4E">
              <w:rPr>
                <w:rFonts w:ascii="Arial" w:hAnsi="Arial"/>
                <w:sz w:val="24"/>
                <w:szCs w:val="24"/>
              </w:rPr>
              <w:t>No comments.</w:t>
            </w:r>
          </w:p>
        </w:tc>
      </w:tr>
      <w:bookmarkEnd w:id="3"/>
    </w:tbl>
    <w:p w14:paraId="0A08435A" w14:textId="1BE2A719" w:rsidR="7258AF4E" w:rsidRDefault="7258AF4E"/>
    <w:p w14:paraId="4B5292EB" w14:textId="77777777" w:rsidR="00C55DF4" w:rsidRPr="00383D69" w:rsidRDefault="00C55DF4" w:rsidP="00C55DF4"/>
    <w:p w14:paraId="39DB2972" w14:textId="77777777" w:rsidR="00C55DF4" w:rsidRPr="00383D69" w:rsidRDefault="00C55DF4" w:rsidP="00C55DF4">
      <w:pPr>
        <w:rPr>
          <w:rFonts w:ascii="Arial" w:hAnsi="Arial"/>
          <w:b/>
          <w:i/>
          <w:iCs/>
          <w:sz w:val="16"/>
          <w:szCs w:val="16"/>
        </w:rPr>
      </w:pPr>
    </w:p>
    <w:p w14:paraId="27D1DFB8" w14:textId="419B7FDD" w:rsidR="00C55DF4" w:rsidRPr="00383D69" w:rsidRDefault="00C55DF4" w:rsidP="7258AF4E">
      <w:pPr>
        <w:rPr>
          <w:rFonts w:ascii="Arial" w:hAnsi="Arial"/>
          <w:i/>
          <w:iCs/>
          <w:sz w:val="24"/>
          <w:szCs w:val="24"/>
        </w:rPr>
      </w:pPr>
      <w:r w:rsidRPr="7258AF4E">
        <w:rPr>
          <w:rFonts w:ascii="Arial" w:hAnsi="Arial"/>
          <w:b/>
          <w:bCs/>
          <w:i/>
          <w:iCs/>
          <w:sz w:val="24"/>
          <w:szCs w:val="24"/>
        </w:rPr>
        <w:t>Next CWG Meeting:</w:t>
      </w:r>
      <w:r w:rsidRPr="7258AF4E">
        <w:rPr>
          <w:rFonts w:ascii="Arial" w:hAnsi="Arial"/>
          <w:i/>
          <w:iCs/>
          <w:sz w:val="24"/>
          <w:szCs w:val="24"/>
        </w:rPr>
        <w:t xml:space="preserve"> </w:t>
      </w:r>
      <w:bookmarkStart w:id="5" w:name="OLE_LINK43"/>
      <w:r w:rsidR="106AA937" w:rsidRPr="7258AF4E">
        <w:rPr>
          <w:rFonts w:ascii="Arial" w:hAnsi="Arial"/>
          <w:i/>
          <w:iCs/>
          <w:sz w:val="24"/>
          <w:szCs w:val="24"/>
        </w:rPr>
        <w:t xml:space="preserve">May </w:t>
      </w:r>
      <w:r w:rsidR="6C7BF2CA" w:rsidRPr="7258AF4E">
        <w:rPr>
          <w:rFonts w:ascii="Arial" w:hAnsi="Arial"/>
          <w:i/>
          <w:iCs/>
          <w:sz w:val="24"/>
          <w:szCs w:val="24"/>
        </w:rPr>
        <w:t>15</w:t>
      </w:r>
      <w:r w:rsidR="106AA937" w:rsidRPr="7258AF4E">
        <w:rPr>
          <w:rFonts w:ascii="Arial" w:hAnsi="Arial"/>
          <w:i/>
          <w:iCs/>
          <w:sz w:val="24"/>
          <w:szCs w:val="24"/>
        </w:rPr>
        <w:t>, 2025</w:t>
      </w:r>
      <w:r w:rsidRPr="7258AF4E">
        <w:rPr>
          <w:rFonts w:ascii="Arial" w:hAnsi="Arial"/>
          <w:i/>
          <w:iCs/>
          <w:sz w:val="24"/>
          <w:szCs w:val="24"/>
        </w:rPr>
        <w:t>, 4:00 PM, Zoom</w:t>
      </w:r>
      <w:r w:rsidR="003E2A77" w:rsidRPr="7258AF4E">
        <w:rPr>
          <w:rFonts w:ascii="Arial" w:hAnsi="Arial"/>
          <w:i/>
          <w:iCs/>
          <w:sz w:val="24"/>
          <w:szCs w:val="24"/>
        </w:rPr>
        <w:t xml:space="preserve"> &amp; In-Person</w:t>
      </w:r>
    </w:p>
    <w:bookmarkEnd w:id="5"/>
    <w:p w14:paraId="3BEC16B1" w14:textId="77777777" w:rsidR="00BB1808" w:rsidRPr="00383D69" w:rsidRDefault="00BB1808" w:rsidP="00BB1808">
      <w:pPr>
        <w:pStyle w:val="ListParagraph"/>
        <w:ind w:left="0"/>
        <w:rPr>
          <w:rFonts w:ascii="Arial" w:hAnsi="Arial"/>
          <w:bCs/>
          <w:sz w:val="24"/>
          <w:szCs w:val="24"/>
        </w:rPr>
      </w:pPr>
    </w:p>
    <w:p w14:paraId="6B2F4A5B" w14:textId="7B70817C" w:rsidR="00BB1808" w:rsidRPr="00383D69" w:rsidRDefault="00BB1808" w:rsidP="372EC2E4">
      <w:pPr>
        <w:rPr>
          <w:rFonts w:ascii="Arial" w:hAnsi="Arial"/>
          <w:sz w:val="24"/>
          <w:szCs w:val="24"/>
        </w:rPr>
      </w:pPr>
      <w:r w:rsidRPr="6A1FC46A">
        <w:rPr>
          <w:rFonts w:ascii="Arial" w:hAnsi="Arial"/>
          <w:b/>
          <w:bCs/>
          <w:sz w:val="24"/>
          <w:szCs w:val="24"/>
        </w:rPr>
        <w:t xml:space="preserve">Prepared by: </w:t>
      </w:r>
      <w:r>
        <w:tab/>
      </w:r>
      <w:r w:rsidR="3E20F631" w:rsidRPr="6A1FC46A">
        <w:rPr>
          <w:rFonts w:ascii="Arial" w:hAnsi="Arial"/>
          <w:sz w:val="24"/>
          <w:szCs w:val="24"/>
        </w:rPr>
        <w:t>Angela Chan</w:t>
      </w:r>
      <w:r w:rsidR="006F26F3" w:rsidRPr="6A1FC46A">
        <w:rPr>
          <w:rFonts w:ascii="Arial" w:hAnsi="Arial"/>
          <w:sz w:val="24"/>
          <w:szCs w:val="24"/>
        </w:rPr>
        <w:t xml:space="preserve"> (VTA)</w:t>
      </w:r>
    </w:p>
    <w:p w14:paraId="2ACDF5B7" w14:textId="6765F536" w:rsidR="7C02EE78" w:rsidRDefault="7C02EE78" w:rsidP="6A1FC46A">
      <w:pPr>
        <w:rPr>
          <w:rFonts w:ascii="Arial" w:eastAsia="Arial" w:hAnsi="Arial" w:cs="Arial"/>
          <w:sz w:val="24"/>
          <w:szCs w:val="24"/>
        </w:rPr>
      </w:pPr>
      <w:r w:rsidRPr="6A1FC46A">
        <w:rPr>
          <w:rFonts w:ascii="Arial" w:eastAsia="Arial" w:hAnsi="Arial" w:cs="Arial"/>
          <w:b/>
          <w:bCs/>
          <w:color w:val="000000"/>
          <w:sz w:val="24"/>
          <w:szCs w:val="24"/>
        </w:rPr>
        <w:t>Concurred by:</w:t>
      </w:r>
      <w:r w:rsidRPr="6A1FC46A">
        <w:rPr>
          <w:rFonts w:ascii="Arial" w:eastAsia="Arial" w:hAnsi="Arial" w:cs="Arial"/>
          <w:color w:val="000000"/>
          <w:sz w:val="24"/>
          <w:szCs w:val="24"/>
        </w:rPr>
        <w:t xml:space="preserve"> </w:t>
      </w:r>
      <w:r>
        <w:tab/>
      </w:r>
      <w:r w:rsidRPr="6A1FC46A">
        <w:rPr>
          <w:rFonts w:ascii="Arial" w:eastAsia="Arial" w:hAnsi="Arial" w:cs="Arial"/>
          <w:color w:val="000000"/>
          <w:sz w:val="24"/>
          <w:szCs w:val="24"/>
        </w:rPr>
        <w:t>Ngan Nguyen (VTA), Matt Derby (VTA)</w:t>
      </w:r>
      <w:r w:rsidR="00B522D3">
        <w:rPr>
          <w:rFonts w:ascii="Arial" w:eastAsia="Arial" w:hAnsi="Arial" w:cs="Arial"/>
          <w:color w:val="000000"/>
          <w:sz w:val="24"/>
          <w:szCs w:val="24"/>
        </w:rPr>
        <w:t>, Brandi Childress (VTA)</w:t>
      </w:r>
    </w:p>
    <w:p w14:paraId="2EC4D828" w14:textId="72741349" w:rsidR="00BB1808" w:rsidRPr="00383D69" w:rsidRDefault="00BB1808" w:rsidP="00BB1808">
      <w:pPr>
        <w:rPr>
          <w:rFonts w:ascii="Arial" w:hAnsi="Arial"/>
          <w:sz w:val="24"/>
          <w:szCs w:val="24"/>
        </w:rPr>
      </w:pPr>
      <w:r w:rsidRPr="00383D69">
        <w:rPr>
          <w:rFonts w:ascii="Arial" w:hAnsi="Arial"/>
          <w:b/>
          <w:sz w:val="24"/>
          <w:szCs w:val="24"/>
        </w:rPr>
        <w:t>Distribution:</w:t>
      </w:r>
      <w:r w:rsidRPr="00383D69">
        <w:rPr>
          <w:rFonts w:ascii="Arial" w:hAnsi="Arial"/>
          <w:sz w:val="24"/>
          <w:szCs w:val="24"/>
        </w:rPr>
        <w:t xml:space="preserve"> </w:t>
      </w:r>
      <w:r w:rsidRPr="00383D69">
        <w:rPr>
          <w:rFonts w:ascii="Arial" w:hAnsi="Arial"/>
          <w:sz w:val="24"/>
          <w:szCs w:val="24"/>
        </w:rPr>
        <w:tab/>
        <w:t>CWG Members</w:t>
      </w:r>
    </w:p>
    <w:p w14:paraId="50A53C83" w14:textId="77777777" w:rsidR="00BB1808" w:rsidRPr="00383D69" w:rsidRDefault="00BB1808" w:rsidP="00BB1808">
      <w:pPr>
        <w:ind w:left="1440" w:firstLine="720"/>
        <w:rPr>
          <w:rFonts w:ascii="Arial" w:hAnsi="Arial"/>
          <w:sz w:val="24"/>
          <w:szCs w:val="24"/>
        </w:rPr>
      </w:pPr>
      <w:r w:rsidRPr="00383D69">
        <w:rPr>
          <w:rFonts w:ascii="Arial" w:hAnsi="Arial"/>
          <w:sz w:val="24"/>
          <w:szCs w:val="24"/>
        </w:rPr>
        <w:t>Project Team</w:t>
      </w:r>
    </w:p>
    <w:p w14:paraId="6E0F6074" w14:textId="77777777" w:rsidR="00BB1808" w:rsidRPr="00383D69" w:rsidRDefault="00BB1808" w:rsidP="00BB1808">
      <w:pPr>
        <w:ind w:left="1440" w:firstLine="720"/>
        <w:rPr>
          <w:rFonts w:ascii="Arial" w:hAnsi="Arial"/>
          <w:sz w:val="24"/>
          <w:szCs w:val="24"/>
        </w:rPr>
      </w:pPr>
      <w:r w:rsidRPr="00383D69">
        <w:rPr>
          <w:rFonts w:ascii="Arial" w:hAnsi="Arial"/>
          <w:sz w:val="24"/>
          <w:szCs w:val="24"/>
        </w:rPr>
        <w:t>City &amp; Public Agency Staff</w:t>
      </w:r>
    </w:p>
    <w:bookmarkEnd w:id="2"/>
    <w:p w14:paraId="40E093D5" w14:textId="2991A6E4" w:rsidR="00BB1808" w:rsidRDefault="00BB1808" w:rsidP="372EC2E4">
      <w:pPr>
        <w:ind w:left="1440" w:firstLine="720"/>
        <w:rPr>
          <w:rFonts w:ascii="Arial" w:hAnsi="Arial"/>
          <w:sz w:val="24"/>
          <w:szCs w:val="24"/>
        </w:rPr>
      </w:pPr>
      <w:r w:rsidRPr="372EC2E4">
        <w:rPr>
          <w:rFonts w:ascii="Arial" w:hAnsi="Arial"/>
          <w:sz w:val="24"/>
          <w:szCs w:val="24"/>
        </w:rPr>
        <w:t>Distribution Lis</w:t>
      </w:r>
      <w:r w:rsidR="0DA3C542" w:rsidRPr="372EC2E4">
        <w:rPr>
          <w:rFonts w:ascii="Arial" w:hAnsi="Arial"/>
          <w:sz w:val="24"/>
          <w:szCs w:val="24"/>
        </w:rPr>
        <w:t>t</w:t>
      </w:r>
    </w:p>
    <w:p w14:paraId="76EB865C" w14:textId="01B85358" w:rsidR="372EC2E4" w:rsidRDefault="372EC2E4" w:rsidP="372EC2E4">
      <w:pPr>
        <w:rPr>
          <w:rFonts w:ascii="Arial" w:hAnsi="Arial"/>
          <w:sz w:val="24"/>
          <w:szCs w:val="24"/>
        </w:rPr>
      </w:pPr>
    </w:p>
    <w:sectPr w:rsidR="372EC2E4" w:rsidSect="008B7390">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4F3B" w14:textId="77777777" w:rsidR="0093214A" w:rsidRDefault="0093214A">
      <w:r>
        <w:separator/>
      </w:r>
    </w:p>
  </w:endnote>
  <w:endnote w:type="continuationSeparator" w:id="0">
    <w:p w14:paraId="54CFA423" w14:textId="77777777" w:rsidR="0093214A" w:rsidRDefault="0093214A">
      <w:r>
        <w:continuationSeparator/>
      </w:r>
    </w:p>
  </w:endnote>
  <w:endnote w:type="continuationNotice" w:id="1">
    <w:p w14:paraId="5E805F58" w14:textId="77777777" w:rsidR="0093214A" w:rsidRDefault="00932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Demi Bold">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2D24" w14:textId="77777777" w:rsidR="00875EC4" w:rsidRDefault="00875EC4">
    <w:pPr>
      <w:pStyle w:val="Footer"/>
      <w:jc w:val="right"/>
      <w:rPr>
        <w:rFonts w:ascii="Arial" w:hAnsi="Arial"/>
        <w:b/>
      </w:rPr>
    </w:pPr>
    <w:r>
      <w:rPr>
        <w:rFonts w:ascii="Arial" w:hAnsi="Arial"/>
        <w:b/>
      </w:rPr>
      <w:t>___________________________________________</w:t>
    </w:r>
  </w:p>
  <w:p w14:paraId="2FCF7BE5" w14:textId="70661C7B" w:rsidR="00875EC4" w:rsidRDefault="00875EC4">
    <w:pPr>
      <w:pStyle w:val="Footer"/>
      <w:jc w:val="right"/>
      <w:rPr>
        <w:rFonts w:ascii="Arial" w:hAnsi="Arial"/>
        <w:b/>
      </w:rPr>
    </w:pPr>
    <w:r>
      <w:rPr>
        <w:rFonts w:ascii="Arial" w:hAnsi="Arial"/>
        <w:b/>
      </w:rPr>
      <w:t>VTA’s BART Silicon Valley Phase II Project</w:t>
    </w:r>
  </w:p>
  <w:p w14:paraId="45D0D469" w14:textId="77777777" w:rsidR="00875EC4" w:rsidRDefault="00875EC4">
    <w:pPr>
      <w:pStyle w:val="Footer"/>
      <w:jc w:val="right"/>
      <w:rPr>
        <w:rFonts w:ascii="Arial" w:hAnsi="Arial"/>
        <w:b/>
      </w:rPr>
    </w:pPr>
    <w:r>
      <w:rPr>
        <w:rFonts w:ascii="Arial" w:hAnsi="Arial"/>
        <w:b/>
      </w:rPr>
      <w:t xml:space="preserve">Page </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6</w:t>
    </w:r>
    <w:r>
      <w:rPr>
        <w:rStyle w:val="PageNumbe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7332" w14:textId="7D364FCE" w:rsidR="00875EC4" w:rsidRDefault="00875EC4" w:rsidP="008B7390">
    <w:pPr>
      <w:pStyle w:val="Footer"/>
      <w:jc w:val="right"/>
      <w:rPr>
        <w:rFonts w:ascii="Arial" w:hAnsi="Arial"/>
        <w:b/>
      </w:rPr>
    </w:pPr>
    <w:r>
      <w:rPr>
        <w:rFonts w:ascii="Arial" w:hAnsi="Arial"/>
        <w:b/>
      </w:rPr>
      <w:t>___________________________________________</w:t>
    </w:r>
  </w:p>
  <w:p w14:paraId="2E0716C3" w14:textId="185F8CA7" w:rsidR="00875EC4" w:rsidRDefault="00875EC4" w:rsidP="008B7390">
    <w:pPr>
      <w:pStyle w:val="Footer"/>
      <w:jc w:val="right"/>
      <w:rPr>
        <w:rFonts w:ascii="Arial" w:hAnsi="Arial"/>
        <w:b/>
      </w:rPr>
    </w:pPr>
    <w:r>
      <w:rPr>
        <w:rFonts w:ascii="Arial" w:hAnsi="Arial"/>
        <w:b/>
      </w:rPr>
      <w:t>VTA’s BART Silicon Valley Phase II Project</w:t>
    </w:r>
  </w:p>
  <w:p w14:paraId="6BA6B0D2" w14:textId="67BD9C4A" w:rsidR="00875EC4" w:rsidRPr="00AB7E7A" w:rsidRDefault="00875EC4" w:rsidP="00AB7E7A">
    <w:pPr>
      <w:pStyle w:val="Footer"/>
      <w:jc w:val="right"/>
      <w:rPr>
        <w:rFonts w:ascii="Arial" w:hAnsi="Arial"/>
        <w:b/>
      </w:rPr>
    </w:pPr>
    <w:r>
      <w:rPr>
        <w:rFonts w:ascii="Arial" w:hAnsi="Arial"/>
        <w:b/>
      </w:rPr>
      <w:t xml:space="preserve">Page </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rPr>
      <w:t>4</w:t>
    </w:r>
    <w:r>
      <w:rPr>
        <w:rStyle w:val="PageNumber"/>
        <w:rFonts w:ascii="Arial" w:hAnsi="Arial"/>
        <w:b/>
      </w:rPr>
      <w:fldChar w:fldCharType="end"/>
    </w:r>
  </w:p>
  <w:p w14:paraId="5D1E9F5B" w14:textId="77777777" w:rsidR="00875EC4" w:rsidRDefault="00875E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F2AE" w14:textId="77777777" w:rsidR="0093214A" w:rsidRDefault="0093214A">
      <w:r>
        <w:separator/>
      </w:r>
    </w:p>
  </w:footnote>
  <w:footnote w:type="continuationSeparator" w:id="0">
    <w:p w14:paraId="3937C799" w14:textId="77777777" w:rsidR="0093214A" w:rsidRDefault="0093214A">
      <w:r>
        <w:continuationSeparator/>
      </w:r>
    </w:p>
  </w:footnote>
  <w:footnote w:type="continuationNotice" w:id="1">
    <w:p w14:paraId="5BA9FBE7" w14:textId="77777777" w:rsidR="0093214A" w:rsidRDefault="0093214A"/>
  </w:footnote>
</w:footnotes>
</file>

<file path=word/intelligence2.xml><?xml version="1.0" encoding="utf-8"?>
<int2:intelligence xmlns:int2="http://schemas.microsoft.com/office/intelligence/2020/intelligence" xmlns:oel="http://schemas.microsoft.com/office/2019/extlst">
  <int2:observations>
    <int2:bookmark int2:bookmarkName="_Int_sQp6SJJu" int2:invalidationBookmarkName="" int2:hashCode="o+C8j0fqtxYpzr" int2:id="l4NhttH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116A"/>
    <w:multiLevelType w:val="hybridMultilevel"/>
    <w:tmpl w:val="5D2CB3F6"/>
    <w:lvl w:ilvl="0" w:tplc="69EE5F70">
      <w:start w:val="1"/>
      <w:numFmt w:val="bullet"/>
      <w:lvlText w:val=""/>
      <w:lvlJc w:val="left"/>
      <w:pPr>
        <w:ind w:left="720" w:hanging="360"/>
      </w:pPr>
      <w:rPr>
        <w:rFonts w:ascii="Symbol" w:hAnsi="Symbol" w:hint="default"/>
      </w:rPr>
    </w:lvl>
    <w:lvl w:ilvl="1" w:tplc="E11EBE32">
      <w:start w:val="1"/>
      <w:numFmt w:val="bullet"/>
      <w:lvlText w:val="o"/>
      <w:lvlJc w:val="left"/>
      <w:pPr>
        <w:ind w:left="1440" w:hanging="360"/>
      </w:pPr>
      <w:rPr>
        <w:rFonts w:ascii="Courier New" w:hAnsi="Courier New" w:hint="default"/>
      </w:rPr>
    </w:lvl>
    <w:lvl w:ilvl="2" w:tplc="F7EE1F6E">
      <w:start w:val="1"/>
      <w:numFmt w:val="bullet"/>
      <w:lvlText w:val=""/>
      <w:lvlJc w:val="left"/>
      <w:pPr>
        <w:ind w:left="2160" w:hanging="360"/>
      </w:pPr>
      <w:rPr>
        <w:rFonts w:ascii="Wingdings" w:hAnsi="Wingdings" w:hint="default"/>
      </w:rPr>
    </w:lvl>
    <w:lvl w:ilvl="3" w:tplc="111824B4">
      <w:start w:val="1"/>
      <w:numFmt w:val="bullet"/>
      <w:lvlText w:val=""/>
      <w:lvlJc w:val="left"/>
      <w:pPr>
        <w:ind w:left="2880" w:hanging="360"/>
      </w:pPr>
      <w:rPr>
        <w:rFonts w:ascii="Symbol" w:hAnsi="Symbol" w:hint="default"/>
      </w:rPr>
    </w:lvl>
    <w:lvl w:ilvl="4" w:tplc="5C302400">
      <w:start w:val="1"/>
      <w:numFmt w:val="bullet"/>
      <w:lvlText w:val="o"/>
      <w:lvlJc w:val="left"/>
      <w:pPr>
        <w:ind w:left="3600" w:hanging="360"/>
      </w:pPr>
      <w:rPr>
        <w:rFonts w:ascii="Courier New" w:hAnsi="Courier New" w:hint="default"/>
      </w:rPr>
    </w:lvl>
    <w:lvl w:ilvl="5" w:tplc="5808B920">
      <w:start w:val="1"/>
      <w:numFmt w:val="bullet"/>
      <w:lvlText w:val=""/>
      <w:lvlJc w:val="left"/>
      <w:pPr>
        <w:ind w:left="4320" w:hanging="360"/>
      </w:pPr>
      <w:rPr>
        <w:rFonts w:ascii="Wingdings" w:hAnsi="Wingdings" w:hint="default"/>
      </w:rPr>
    </w:lvl>
    <w:lvl w:ilvl="6" w:tplc="9152627E">
      <w:start w:val="1"/>
      <w:numFmt w:val="bullet"/>
      <w:lvlText w:val=""/>
      <w:lvlJc w:val="left"/>
      <w:pPr>
        <w:ind w:left="5040" w:hanging="360"/>
      </w:pPr>
      <w:rPr>
        <w:rFonts w:ascii="Symbol" w:hAnsi="Symbol" w:hint="default"/>
      </w:rPr>
    </w:lvl>
    <w:lvl w:ilvl="7" w:tplc="D968F104">
      <w:start w:val="1"/>
      <w:numFmt w:val="bullet"/>
      <w:lvlText w:val="o"/>
      <w:lvlJc w:val="left"/>
      <w:pPr>
        <w:ind w:left="5760" w:hanging="360"/>
      </w:pPr>
      <w:rPr>
        <w:rFonts w:ascii="Courier New" w:hAnsi="Courier New" w:hint="default"/>
      </w:rPr>
    </w:lvl>
    <w:lvl w:ilvl="8" w:tplc="E4A2A8A8">
      <w:start w:val="1"/>
      <w:numFmt w:val="bullet"/>
      <w:lvlText w:val=""/>
      <w:lvlJc w:val="left"/>
      <w:pPr>
        <w:ind w:left="6480" w:hanging="360"/>
      </w:pPr>
      <w:rPr>
        <w:rFonts w:ascii="Wingdings" w:hAnsi="Wingdings" w:hint="default"/>
      </w:rPr>
    </w:lvl>
  </w:abstractNum>
  <w:abstractNum w:abstractNumId="1" w15:restartNumberingAfterBreak="0">
    <w:nsid w:val="45F162B9"/>
    <w:multiLevelType w:val="hybridMultilevel"/>
    <w:tmpl w:val="D916C8A0"/>
    <w:lvl w:ilvl="0" w:tplc="3DF66F26">
      <w:start w:val="1"/>
      <w:numFmt w:val="decimal"/>
      <w:lvlText w:val="%1."/>
      <w:lvlJc w:val="left"/>
      <w:pPr>
        <w:ind w:left="720" w:hanging="360"/>
      </w:pPr>
    </w:lvl>
    <w:lvl w:ilvl="1" w:tplc="66007CA0">
      <w:start w:val="1"/>
      <w:numFmt w:val="lowerLetter"/>
      <w:lvlText w:val="%2."/>
      <w:lvlJc w:val="left"/>
      <w:pPr>
        <w:ind w:left="1440" w:hanging="360"/>
      </w:pPr>
    </w:lvl>
    <w:lvl w:ilvl="2" w:tplc="62ACC088">
      <w:start w:val="1"/>
      <w:numFmt w:val="lowerRoman"/>
      <w:lvlText w:val="%3."/>
      <w:lvlJc w:val="right"/>
      <w:pPr>
        <w:ind w:left="2160" w:hanging="180"/>
      </w:pPr>
    </w:lvl>
    <w:lvl w:ilvl="3" w:tplc="CE2033D4">
      <w:start w:val="1"/>
      <w:numFmt w:val="decimal"/>
      <w:lvlText w:val="%4."/>
      <w:lvlJc w:val="left"/>
      <w:pPr>
        <w:ind w:left="2880" w:hanging="360"/>
      </w:pPr>
    </w:lvl>
    <w:lvl w:ilvl="4" w:tplc="CF241A9E">
      <w:start w:val="1"/>
      <w:numFmt w:val="lowerLetter"/>
      <w:lvlText w:val="%5."/>
      <w:lvlJc w:val="left"/>
      <w:pPr>
        <w:ind w:left="3600" w:hanging="360"/>
      </w:pPr>
    </w:lvl>
    <w:lvl w:ilvl="5" w:tplc="6CF09532">
      <w:start w:val="1"/>
      <w:numFmt w:val="lowerRoman"/>
      <w:lvlText w:val="%6."/>
      <w:lvlJc w:val="right"/>
      <w:pPr>
        <w:ind w:left="4320" w:hanging="180"/>
      </w:pPr>
    </w:lvl>
    <w:lvl w:ilvl="6" w:tplc="3FD650F4">
      <w:start w:val="1"/>
      <w:numFmt w:val="decimal"/>
      <w:lvlText w:val="%7."/>
      <w:lvlJc w:val="left"/>
      <w:pPr>
        <w:ind w:left="5040" w:hanging="360"/>
      </w:pPr>
    </w:lvl>
    <w:lvl w:ilvl="7" w:tplc="1FE28BEE">
      <w:start w:val="1"/>
      <w:numFmt w:val="lowerLetter"/>
      <w:lvlText w:val="%8."/>
      <w:lvlJc w:val="left"/>
      <w:pPr>
        <w:ind w:left="5760" w:hanging="360"/>
      </w:pPr>
    </w:lvl>
    <w:lvl w:ilvl="8" w:tplc="A542656A">
      <w:start w:val="1"/>
      <w:numFmt w:val="lowerRoman"/>
      <w:lvlText w:val="%9."/>
      <w:lvlJc w:val="right"/>
      <w:pPr>
        <w:ind w:left="6480" w:hanging="180"/>
      </w:pPr>
    </w:lvl>
  </w:abstractNum>
  <w:abstractNum w:abstractNumId="2" w15:restartNumberingAfterBreak="0">
    <w:nsid w:val="533A2DDE"/>
    <w:multiLevelType w:val="hybridMultilevel"/>
    <w:tmpl w:val="04090001"/>
    <w:lvl w:ilvl="0" w:tplc="0322AE88">
      <w:start w:val="1"/>
      <w:numFmt w:val="bullet"/>
      <w:lvlText w:val=""/>
      <w:lvlJc w:val="left"/>
      <w:pPr>
        <w:tabs>
          <w:tab w:val="num" w:pos="360"/>
        </w:tabs>
        <w:ind w:left="360" w:hanging="360"/>
      </w:pPr>
      <w:rPr>
        <w:rFonts w:ascii="Symbol" w:hAnsi="Symbol" w:hint="default"/>
      </w:rPr>
    </w:lvl>
    <w:lvl w:ilvl="1" w:tplc="0C0C847E">
      <w:numFmt w:val="decimal"/>
      <w:lvlText w:val=""/>
      <w:lvlJc w:val="left"/>
    </w:lvl>
    <w:lvl w:ilvl="2" w:tplc="5F14DC7E">
      <w:numFmt w:val="decimal"/>
      <w:lvlText w:val=""/>
      <w:lvlJc w:val="left"/>
    </w:lvl>
    <w:lvl w:ilvl="3" w:tplc="4CC2124C">
      <w:numFmt w:val="decimal"/>
      <w:lvlText w:val=""/>
      <w:lvlJc w:val="left"/>
    </w:lvl>
    <w:lvl w:ilvl="4" w:tplc="4BF08D88">
      <w:numFmt w:val="decimal"/>
      <w:lvlText w:val=""/>
      <w:lvlJc w:val="left"/>
    </w:lvl>
    <w:lvl w:ilvl="5" w:tplc="FDC63CEA">
      <w:numFmt w:val="decimal"/>
      <w:lvlText w:val=""/>
      <w:lvlJc w:val="left"/>
    </w:lvl>
    <w:lvl w:ilvl="6" w:tplc="26FC1AAC">
      <w:numFmt w:val="decimal"/>
      <w:lvlText w:val=""/>
      <w:lvlJc w:val="left"/>
    </w:lvl>
    <w:lvl w:ilvl="7" w:tplc="C022819C">
      <w:numFmt w:val="decimal"/>
      <w:lvlText w:val=""/>
      <w:lvlJc w:val="left"/>
    </w:lvl>
    <w:lvl w:ilvl="8" w:tplc="C6DEC49E">
      <w:numFmt w:val="decimal"/>
      <w:lvlText w:val=""/>
      <w:lvlJc w:val="left"/>
    </w:lvl>
  </w:abstractNum>
  <w:abstractNum w:abstractNumId="3" w15:restartNumberingAfterBreak="0">
    <w:nsid w:val="5C25C2EA"/>
    <w:multiLevelType w:val="hybridMultilevel"/>
    <w:tmpl w:val="18AE2AEC"/>
    <w:lvl w:ilvl="0" w:tplc="08027ACA">
      <w:start w:val="1"/>
      <w:numFmt w:val="bullet"/>
      <w:lvlText w:val=""/>
      <w:lvlJc w:val="left"/>
      <w:pPr>
        <w:ind w:left="720" w:hanging="360"/>
      </w:pPr>
      <w:rPr>
        <w:rFonts w:ascii="Symbol" w:hAnsi="Symbol" w:hint="default"/>
      </w:rPr>
    </w:lvl>
    <w:lvl w:ilvl="1" w:tplc="39CA8454">
      <w:start w:val="1"/>
      <w:numFmt w:val="bullet"/>
      <w:lvlText w:val="o"/>
      <w:lvlJc w:val="left"/>
      <w:pPr>
        <w:ind w:left="1440" w:hanging="360"/>
      </w:pPr>
      <w:rPr>
        <w:rFonts w:ascii="Courier New" w:hAnsi="Courier New" w:hint="default"/>
      </w:rPr>
    </w:lvl>
    <w:lvl w:ilvl="2" w:tplc="33F80E6A">
      <w:start w:val="1"/>
      <w:numFmt w:val="bullet"/>
      <w:lvlText w:val=""/>
      <w:lvlJc w:val="left"/>
      <w:pPr>
        <w:ind w:left="2160" w:hanging="360"/>
      </w:pPr>
      <w:rPr>
        <w:rFonts w:ascii="Wingdings" w:hAnsi="Wingdings" w:hint="default"/>
      </w:rPr>
    </w:lvl>
    <w:lvl w:ilvl="3" w:tplc="4E0A5B14">
      <w:start w:val="1"/>
      <w:numFmt w:val="bullet"/>
      <w:lvlText w:val=""/>
      <w:lvlJc w:val="left"/>
      <w:pPr>
        <w:ind w:left="2880" w:hanging="360"/>
      </w:pPr>
      <w:rPr>
        <w:rFonts w:ascii="Symbol" w:hAnsi="Symbol" w:hint="default"/>
      </w:rPr>
    </w:lvl>
    <w:lvl w:ilvl="4" w:tplc="89505666">
      <w:start w:val="1"/>
      <w:numFmt w:val="bullet"/>
      <w:lvlText w:val="o"/>
      <w:lvlJc w:val="left"/>
      <w:pPr>
        <w:ind w:left="3600" w:hanging="360"/>
      </w:pPr>
      <w:rPr>
        <w:rFonts w:ascii="Courier New" w:hAnsi="Courier New" w:hint="default"/>
      </w:rPr>
    </w:lvl>
    <w:lvl w:ilvl="5" w:tplc="10562F3E">
      <w:start w:val="1"/>
      <w:numFmt w:val="bullet"/>
      <w:lvlText w:val=""/>
      <w:lvlJc w:val="left"/>
      <w:pPr>
        <w:ind w:left="4320" w:hanging="360"/>
      </w:pPr>
      <w:rPr>
        <w:rFonts w:ascii="Wingdings" w:hAnsi="Wingdings" w:hint="default"/>
      </w:rPr>
    </w:lvl>
    <w:lvl w:ilvl="6" w:tplc="C30E6E5C">
      <w:start w:val="1"/>
      <w:numFmt w:val="bullet"/>
      <w:lvlText w:val=""/>
      <w:lvlJc w:val="left"/>
      <w:pPr>
        <w:ind w:left="5040" w:hanging="360"/>
      </w:pPr>
      <w:rPr>
        <w:rFonts w:ascii="Symbol" w:hAnsi="Symbol" w:hint="default"/>
      </w:rPr>
    </w:lvl>
    <w:lvl w:ilvl="7" w:tplc="19B6C54E">
      <w:start w:val="1"/>
      <w:numFmt w:val="bullet"/>
      <w:lvlText w:val="o"/>
      <w:lvlJc w:val="left"/>
      <w:pPr>
        <w:ind w:left="5760" w:hanging="360"/>
      </w:pPr>
      <w:rPr>
        <w:rFonts w:ascii="Courier New" w:hAnsi="Courier New" w:hint="default"/>
      </w:rPr>
    </w:lvl>
    <w:lvl w:ilvl="8" w:tplc="E15C277C">
      <w:start w:val="1"/>
      <w:numFmt w:val="bullet"/>
      <w:lvlText w:val=""/>
      <w:lvlJc w:val="left"/>
      <w:pPr>
        <w:ind w:left="6480" w:hanging="360"/>
      </w:pPr>
      <w:rPr>
        <w:rFonts w:ascii="Wingdings" w:hAnsi="Wingdings" w:hint="default"/>
      </w:rPr>
    </w:lvl>
  </w:abstractNum>
  <w:abstractNum w:abstractNumId="4" w15:restartNumberingAfterBreak="0">
    <w:nsid w:val="63DE14A2"/>
    <w:multiLevelType w:val="hybridMultilevel"/>
    <w:tmpl w:val="C55E1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C1B76"/>
    <w:multiLevelType w:val="hybridMultilevel"/>
    <w:tmpl w:val="D2D28016"/>
    <w:lvl w:ilvl="0" w:tplc="9BD4C3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4A42C"/>
    <w:multiLevelType w:val="hybridMultilevel"/>
    <w:tmpl w:val="949A7B96"/>
    <w:lvl w:ilvl="0" w:tplc="A260D71A">
      <w:start w:val="1"/>
      <w:numFmt w:val="bullet"/>
      <w:lvlText w:val=""/>
      <w:lvlJc w:val="left"/>
      <w:pPr>
        <w:ind w:left="720" w:hanging="360"/>
      </w:pPr>
      <w:rPr>
        <w:rFonts w:ascii="Symbol" w:hAnsi="Symbol" w:hint="default"/>
      </w:rPr>
    </w:lvl>
    <w:lvl w:ilvl="1" w:tplc="874A835E">
      <w:start w:val="1"/>
      <w:numFmt w:val="bullet"/>
      <w:lvlText w:val="o"/>
      <w:lvlJc w:val="left"/>
      <w:pPr>
        <w:ind w:left="1440" w:hanging="360"/>
      </w:pPr>
      <w:rPr>
        <w:rFonts w:ascii="Courier New" w:hAnsi="Courier New" w:hint="default"/>
      </w:rPr>
    </w:lvl>
    <w:lvl w:ilvl="2" w:tplc="1AEAEBA2">
      <w:start w:val="1"/>
      <w:numFmt w:val="bullet"/>
      <w:lvlText w:val=""/>
      <w:lvlJc w:val="left"/>
      <w:pPr>
        <w:ind w:left="2160" w:hanging="360"/>
      </w:pPr>
      <w:rPr>
        <w:rFonts w:ascii="Wingdings" w:hAnsi="Wingdings" w:hint="default"/>
      </w:rPr>
    </w:lvl>
    <w:lvl w:ilvl="3" w:tplc="32FEC810">
      <w:start w:val="1"/>
      <w:numFmt w:val="bullet"/>
      <w:lvlText w:val=""/>
      <w:lvlJc w:val="left"/>
      <w:pPr>
        <w:ind w:left="2880" w:hanging="360"/>
      </w:pPr>
      <w:rPr>
        <w:rFonts w:ascii="Symbol" w:hAnsi="Symbol" w:hint="default"/>
      </w:rPr>
    </w:lvl>
    <w:lvl w:ilvl="4" w:tplc="B34C1686">
      <w:start w:val="1"/>
      <w:numFmt w:val="bullet"/>
      <w:lvlText w:val="o"/>
      <w:lvlJc w:val="left"/>
      <w:pPr>
        <w:ind w:left="3600" w:hanging="360"/>
      </w:pPr>
      <w:rPr>
        <w:rFonts w:ascii="Courier New" w:hAnsi="Courier New" w:hint="default"/>
      </w:rPr>
    </w:lvl>
    <w:lvl w:ilvl="5" w:tplc="9B0A7808">
      <w:start w:val="1"/>
      <w:numFmt w:val="bullet"/>
      <w:lvlText w:val=""/>
      <w:lvlJc w:val="left"/>
      <w:pPr>
        <w:ind w:left="4320" w:hanging="360"/>
      </w:pPr>
      <w:rPr>
        <w:rFonts w:ascii="Wingdings" w:hAnsi="Wingdings" w:hint="default"/>
      </w:rPr>
    </w:lvl>
    <w:lvl w:ilvl="6" w:tplc="6B9A4D92">
      <w:start w:val="1"/>
      <w:numFmt w:val="bullet"/>
      <w:lvlText w:val=""/>
      <w:lvlJc w:val="left"/>
      <w:pPr>
        <w:ind w:left="5040" w:hanging="360"/>
      </w:pPr>
      <w:rPr>
        <w:rFonts w:ascii="Symbol" w:hAnsi="Symbol" w:hint="default"/>
      </w:rPr>
    </w:lvl>
    <w:lvl w:ilvl="7" w:tplc="31981D56">
      <w:start w:val="1"/>
      <w:numFmt w:val="bullet"/>
      <w:lvlText w:val="o"/>
      <w:lvlJc w:val="left"/>
      <w:pPr>
        <w:ind w:left="5760" w:hanging="360"/>
      </w:pPr>
      <w:rPr>
        <w:rFonts w:ascii="Courier New" w:hAnsi="Courier New" w:hint="default"/>
      </w:rPr>
    </w:lvl>
    <w:lvl w:ilvl="8" w:tplc="E806E07C">
      <w:start w:val="1"/>
      <w:numFmt w:val="bullet"/>
      <w:lvlText w:val=""/>
      <w:lvlJc w:val="left"/>
      <w:pPr>
        <w:ind w:left="6480" w:hanging="360"/>
      </w:pPr>
      <w:rPr>
        <w:rFonts w:ascii="Wingdings" w:hAnsi="Wingdings" w:hint="default"/>
      </w:rPr>
    </w:lvl>
  </w:abstractNum>
  <w:num w:numId="1" w16cid:durableId="1115293211">
    <w:abstractNumId w:val="0"/>
  </w:num>
  <w:num w:numId="2" w16cid:durableId="1576013562">
    <w:abstractNumId w:val="3"/>
  </w:num>
  <w:num w:numId="3" w16cid:durableId="611790782">
    <w:abstractNumId w:val="6"/>
  </w:num>
  <w:num w:numId="4" w16cid:durableId="1017777033">
    <w:abstractNumId w:val="1"/>
  </w:num>
  <w:num w:numId="5" w16cid:durableId="2029869003">
    <w:abstractNumId w:val="2"/>
  </w:num>
  <w:num w:numId="6" w16cid:durableId="1566644114">
    <w:abstractNumId w:val="4"/>
  </w:num>
  <w:num w:numId="7" w16cid:durableId="93575199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6F"/>
    <w:rsid w:val="000003DA"/>
    <w:rsid w:val="0000063C"/>
    <w:rsid w:val="000007F8"/>
    <w:rsid w:val="00001D36"/>
    <w:rsid w:val="00002170"/>
    <w:rsid w:val="000024CD"/>
    <w:rsid w:val="000028DF"/>
    <w:rsid w:val="00003235"/>
    <w:rsid w:val="00003479"/>
    <w:rsid w:val="00003E49"/>
    <w:rsid w:val="00004303"/>
    <w:rsid w:val="00004434"/>
    <w:rsid w:val="000058FF"/>
    <w:rsid w:val="000061F9"/>
    <w:rsid w:val="0000793A"/>
    <w:rsid w:val="00007C9D"/>
    <w:rsid w:val="000100A1"/>
    <w:rsid w:val="000101EE"/>
    <w:rsid w:val="00010250"/>
    <w:rsid w:val="00010672"/>
    <w:rsid w:val="00010A98"/>
    <w:rsid w:val="00010FB3"/>
    <w:rsid w:val="000119EA"/>
    <w:rsid w:val="00011A26"/>
    <w:rsid w:val="000122B5"/>
    <w:rsid w:val="00012860"/>
    <w:rsid w:val="000129D3"/>
    <w:rsid w:val="00012C39"/>
    <w:rsid w:val="00012CB4"/>
    <w:rsid w:val="00012ECC"/>
    <w:rsid w:val="00012EE6"/>
    <w:rsid w:val="000134F0"/>
    <w:rsid w:val="000135E2"/>
    <w:rsid w:val="00013FE5"/>
    <w:rsid w:val="0001420F"/>
    <w:rsid w:val="000150C0"/>
    <w:rsid w:val="00015683"/>
    <w:rsid w:val="0001589F"/>
    <w:rsid w:val="000169F0"/>
    <w:rsid w:val="00016AA8"/>
    <w:rsid w:val="00016C07"/>
    <w:rsid w:val="000179FB"/>
    <w:rsid w:val="000200E1"/>
    <w:rsid w:val="000203AD"/>
    <w:rsid w:val="0002153A"/>
    <w:rsid w:val="0002173A"/>
    <w:rsid w:val="000222F9"/>
    <w:rsid w:val="00022598"/>
    <w:rsid w:val="000227EA"/>
    <w:rsid w:val="0002288D"/>
    <w:rsid w:val="00022A65"/>
    <w:rsid w:val="00023639"/>
    <w:rsid w:val="000236EE"/>
    <w:rsid w:val="00023E64"/>
    <w:rsid w:val="000249F2"/>
    <w:rsid w:val="00025439"/>
    <w:rsid w:val="00025D95"/>
    <w:rsid w:val="000276CC"/>
    <w:rsid w:val="000304F3"/>
    <w:rsid w:val="00030941"/>
    <w:rsid w:val="0003148B"/>
    <w:rsid w:val="0003190C"/>
    <w:rsid w:val="00032250"/>
    <w:rsid w:val="00032409"/>
    <w:rsid w:val="000325A1"/>
    <w:rsid w:val="00033147"/>
    <w:rsid w:val="000331B0"/>
    <w:rsid w:val="0003326D"/>
    <w:rsid w:val="000338DB"/>
    <w:rsid w:val="00033A37"/>
    <w:rsid w:val="00035897"/>
    <w:rsid w:val="00035C41"/>
    <w:rsid w:val="000360AD"/>
    <w:rsid w:val="000367AC"/>
    <w:rsid w:val="000378F0"/>
    <w:rsid w:val="00037ADD"/>
    <w:rsid w:val="00037C78"/>
    <w:rsid w:val="00040EF5"/>
    <w:rsid w:val="00041125"/>
    <w:rsid w:val="00041AAD"/>
    <w:rsid w:val="00041D9C"/>
    <w:rsid w:val="000427E0"/>
    <w:rsid w:val="00042AEA"/>
    <w:rsid w:val="00042B8D"/>
    <w:rsid w:val="0004337B"/>
    <w:rsid w:val="000435CD"/>
    <w:rsid w:val="00043FBC"/>
    <w:rsid w:val="0004466A"/>
    <w:rsid w:val="000454ED"/>
    <w:rsid w:val="0004567F"/>
    <w:rsid w:val="0004676F"/>
    <w:rsid w:val="0004733D"/>
    <w:rsid w:val="00047723"/>
    <w:rsid w:val="00047F53"/>
    <w:rsid w:val="00050F01"/>
    <w:rsid w:val="00051E77"/>
    <w:rsid w:val="0005227C"/>
    <w:rsid w:val="0005293C"/>
    <w:rsid w:val="00052B88"/>
    <w:rsid w:val="000531D0"/>
    <w:rsid w:val="00053E26"/>
    <w:rsid w:val="000541B5"/>
    <w:rsid w:val="000544E3"/>
    <w:rsid w:val="00054DF7"/>
    <w:rsid w:val="0005629E"/>
    <w:rsid w:val="00056508"/>
    <w:rsid w:val="000565BB"/>
    <w:rsid w:val="00056A17"/>
    <w:rsid w:val="0005780B"/>
    <w:rsid w:val="000601D9"/>
    <w:rsid w:val="00060ADB"/>
    <w:rsid w:val="00060BCF"/>
    <w:rsid w:val="00060DCC"/>
    <w:rsid w:val="00060E6C"/>
    <w:rsid w:val="000611AD"/>
    <w:rsid w:val="00061B0F"/>
    <w:rsid w:val="00061ED6"/>
    <w:rsid w:val="000633A4"/>
    <w:rsid w:val="00063994"/>
    <w:rsid w:val="00063FC6"/>
    <w:rsid w:val="000643C3"/>
    <w:rsid w:val="000645AF"/>
    <w:rsid w:val="000646D8"/>
    <w:rsid w:val="00064F3A"/>
    <w:rsid w:val="0006542A"/>
    <w:rsid w:val="00065F8A"/>
    <w:rsid w:val="000665BC"/>
    <w:rsid w:val="00066EBD"/>
    <w:rsid w:val="00066F81"/>
    <w:rsid w:val="00067C30"/>
    <w:rsid w:val="00070220"/>
    <w:rsid w:val="000706E0"/>
    <w:rsid w:val="000708DF"/>
    <w:rsid w:val="000713EA"/>
    <w:rsid w:val="00071753"/>
    <w:rsid w:val="00071BC1"/>
    <w:rsid w:val="00074E74"/>
    <w:rsid w:val="0007531F"/>
    <w:rsid w:val="0007546D"/>
    <w:rsid w:val="00075AC6"/>
    <w:rsid w:val="00075C32"/>
    <w:rsid w:val="00075E5B"/>
    <w:rsid w:val="00076333"/>
    <w:rsid w:val="0007681E"/>
    <w:rsid w:val="0007694F"/>
    <w:rsid w:val="000776A7"/>
    <w:rsid w:val="000779EA"/>
    <w:rsid w:val="00077B94"/>
    <w:rsid w:val="00080779"/>
    <w:rsid w:val="00080D79"/>
    <w:rsid w:val="00081287"/>
    <w:rsid w:val="00081A46"/>
    <w:rsid w:val="0008200B"/>
    <w:rsid w:val="00083A16"/>
    <w:rsid w:val="00084ACF"/>
    <w:rsid w:val="00086936"/>
    <w:rsid w:val="00087D7A"/>
    <w:rsid w:val="000908AF"/>
    <w:rsid w:val="00090BE7"/>
    <w:rsid w:val="0009126E"/>
    <w:rsid w:val="00092A80"/>
    <w:rsid w:val="00093D85"/>
    <w:rsid w:val="00093FF0"/>
    <w:rsid w:val="00094919"/>
    <w:rsid w:val="0009624E"/>
    <w:rsid w:val="0009662E"/>
    <w:rsid w:val="00096C0F"/>
    <w:rsid w:val="00097822"/>
    <w:rsid w:val="000A0DD8"/>
    <w:rsid w:val="000A1388"/>
    <w:rsid w:val="000A17DA"/>
    <w:rsid w:val="000A1CAE"/>
    <w:rsid w:val="000A2E03"/>
    <w:rsid w:val="000A449B"/>
    <w:rsid w:val="000A4840"/>
    <w:rsid w:val="000A4C8D"/>
    <w:rsid w:val="000A4FF9"/>
    <w:rsid w:val="000A5361"/>
    <w:rsid w:val="000A5F05"/>
    <w:rsid w:val="000A6A13"/>
    <w:rsid w:val="000A710F"/>
    <w:rsid w:val="000B0B98"/>
    <w:rsid w:val="000B0D73"/>
    <w:rsid w:val="000B1C93"/>
    <w:rsid w:val="000B231B"/>
    <w:rsid w:val="000B2908"/>
    <w:rsid w:val="000B330D"/>
    <w:rsid w:val="000B4325"/>
    <w:rsid w:val="000B43D1"/>
    <w:rsid w:val="000B453D"/>
    <w:rsid w:val="000B4EC5"/>
    <w:rsid w:val="000B5F22"/>
    <w:rsid w:val="000B65BF"/>
    <w:rsid w:val="000B6619"/>
    <w:rsid w:val="000B6F9E"/>
    <w:rsid w:val="000B729B"/>
    <w:rsid w:val="000B75FE"/>
    <w:rsid w:val="000B7CE8"/>
    <w:rsid w:val="000B7DB3"/>
    <w:rsid w:val="000B7F39"/>
    <w:rsid w:val="000BA201"/>
    <w:rsid w:val="000C0419"/>
    <w:rsid w:val="000C073B"/>
    <w:rsid w:val="000C0C8C"/>
    <w:rsid w:val="000C0DD4"/>
    <w:rsid w:val="000C1540"/>
    <w:rsid w:val="000C2619"/>
    <w:rsid w:val="000C2E2D"/>
    <w:rsid w:val="000C305B"/>
    <w:rsid w:val="000C3233"/>
    <w:rsid w:val="000C3A2C"/>
    <w:rsid w:val="000C470C"/>
    <w:rsid w:val="000C4926"/>
    <w:rsid w:val="000C5655"/>
    <w:rsid w:val="000C5D68"/>
    <w:rsid w:val="000C644C"/>
    <w:rsid w:val="000C71A5"/>
    <w:rsid w:val="000C71F5"/>
    <w:rsid w:val="000C76F0"/>
    <w:rsid w:val="000C7F0D"/>
    <w:rsid w:val="000D00DB"/>
    <w:rsid w:val="000D0BB3"/>
    <w:rsid w:val="000D0C5E"/>
    <w:rsid w:val="000D1AEC"/>
    <w:rsid w:val="000D1E4C"/>
    <w:rsid w:val="000D2AC8"/>
    <w:rsid w:val="000D2E26"/>
    <w:rsid w:val="000D6563"/>
    <w:rsid w:val="000D68E2"/>
    <w:rsid w:val="000D6B70"/>
    <w:rsid w:val="000D731E"/>
    <w:rsid w:val="000D7F44"/>
    <w:rsid w:val="000E009E"/>
    <w:rsid w:val="000E0757"/>
    <w:rsid w:val="000E14DC"/>
    <w:rsid w:val="000E1914"/>
    <w:rsid w:val="000E1ACE"/>
    <w:rsid w:val="000E1B81"/>
    <w:rsid w:val="000E28E0"/>
    <w:rsid w:val="000E3305"/>
    <w:rsid w:val="000E3619"/>
    <w:rsid w:val="000E3D4A"/>
    <w:rsid w:val="000E418F"/>
    <w:rsid w:val="000E42CC"/>
    <w:rsid w:val="000E4ED0"/>
    <w:rsid w:val="000E504C"/>
    <w:rsid w:val="000E5FC4"/>
    <w:rsid w:val="000E67E7"/>
    <w:rsid w:val="000E7213"/>
    <w:rsid w:val="000E745A"/>
    <w:rsid w:val="000E75DB"/>
    <w:rsid w:val="000E7972"/>
    <w:rsid w:val="000F0F85"/>
    <w:rsid w:val="000F0FB0"/>
    <w:rsid w:val="000F1EFD"/>
    <w:rsid w:val="000F345D"/>
    <w:rsid w:val="000F4451"/>
    <w:rsid w:val="000F4E1C"/>
    <w:rsid w:val="000F5527"/>
    <w:rsid w:val="000F55C1"/>
    <w:rsid w:val="000F5F17"/>
    <w:rsid w:val="000F5FA1"/>
    <w:rsid w:val="000F647B"/>
    <w:rsid w:val="000F6C71"/>
    <w:rsid w:val="001007C8"/>
    <w:rsid w:val="001009A3"/>
    <w:rsid w:val="001013EC"/>
    <w:rsid w:val="0010163F"/>
    <w:rsid w:val="00101D89"/>
    <w:rsid w:val="00101EB6"/>
    <w:rsid w:val="001031D1"/>
    <w:rsid w:val="001037A4"/>
    <w:rsid w:val="001048F1"/>
    <w:rsid w:val="00104B45"/>
    <w:rsid w:val="001060DB"/>
    <w:rsid w:val="001065FC"/>
    <w:rsid w:val="001071C1"/>
    <w:rsid w:val="0010775D"/>
    <w:rsid w:val="00110003"/>
    <w:rsid w:val="00110851"/>
    <w:rsid w:val="00110B62"/>
    <w:rsid w:val="00110CD8"/>
    <w:rsid w:val="00110DED"/>
    <w:rsid w:val="00110F7C"/>
    <w:rsid w:val="001113A3"/>
    <w:rsid w:val="001113DB"/>
    <w:rsid w:val="00111406"/>
    <w:rsid w:val="0011274F"/>
    <w:rsid w:val="00113146"/>
    <w:rsid w:val="00114620"/>
    <w:rsid w:val="00116186"/>
    <w:rsid w:val="001163EB"/>
    <w:rsid w:val="0011716D"/>
    <w:rsid w:val="0011746D"/>
    <w:rsid w:val="0012051E"/>
    <w:rsid w:val="001207F7"/>
    <w:rsid w:val="00121063"/>
    <w:rsid w:val="001211CB"/>
    <w:rsid w:val="00122A60"/>
    <w:rsid w:val="001231E7"/>
    <w:rsid w:val="00123298"/>
    <w:rsid w:val="00123DC4"/>
    <w:rsid w:val="00124115"/>
    <w:rsid w:val="00124BBF"/>
    <w:rsid w:val="00124E42"/>
    <w:rsid w:val="00124EEC"/>
    <w:rsid w:val="001258F9"/>
    <w:rsid w:val="00125B4F"/>
    <w:rsid w:val="00126134"/>
    <w:rsid w:val="001266C0"/>
    <w:rsid w:val="00126B9D"/>
    <w:rsid w:val="00126BA7"/>
    <w:rsid w:val="001272D4"/>
    <w:rsid w:val="00130017"/>
    <w:rsid w:val="00130152"/>
    <w:rsid w:val="001301DD"/>
    <w:rsid w:val="00130E25"/>
    <w:rsid w:val="001310F2"/>
    <w:rsid w:val="0013117E"/>
    <w:rsid w:val="0013185C"/>
    <w:rsid w:val="00131D53"/>
    <w:rsid w:val="00132AE2"/>
    <w:rsid w:val="00134449"/>
    <w:rsid w:val="00135013"/>
    <w:rsid w:val="00136444"/>
    <w:rsid w:val="00136656"/>
    <w:rsid w:val="0014021D"/>
    <w:rsid w:val="00140433"/>
    <w:rsid w:val="00142539"/>
    <w:rsid w:val="0014337A"/>
    <w:rsid w:val="0014371D"/>
    <w:rsid w:val="00143945"/>
    <w:rsid w:val="001441B0"/>
    <w:rsid w:val="00144DCE"/>
    <w:rsid w:val="001456EE"/>
    <w:rsid w:val="0014590E"/>
    <w:rsid w:val="00145C82"/>
    <w:rsid w:val="00146E89"/>
    <w:rsid w:val="00146ECC"/>
    <w:rsid w:val="001509F0"/>
    <w:rsid w:val="00151551"/>
    <w:rsid w:val="00151745"/>
    <w:rsid w:val="00151775"/>
    <w:rsid w:val="00151797"/>
    <w:rsid w:val="00152142"/>
    <w:rsid w:val="0015214C"/>
    <w:rsid w:val="001523C7"/>
    <w:rsid w:val="0015290A"/>
    <w:rsid w:val="00152A2C"/>
    <w:rsid w:val="0015382F"/>
    <w:rsid w:val="00153DE1"/>
    <w:rsid w:val="001540D4"/>
    <w:rsid w:val="00154254"/>
    <w:rsid w:val="00154894"/>
    <w:rsid w:val="00155060"/>
    <w:rsid w:val="001550DD"/>
    <w:rsid w:val="001556BC"/>
    <w:rsid w:val="00155E00"/>
    <w:rsid w:val="00156353"/>
    <w:rsid w:val="001570CB"/>
    <w:rsid w:val="0015764A"/>
    <w:rsid w:val="00157907"/>
    <w:rsid w:val="00157920"/>
    <w:rsid w:val="0016017F"/>
    <w:rsid w:val="00160A9A"/>
    <w:rsid w:val="00161405"/>
    <w:rsid w:val="00161F85"/>
    <w:rsid w:val="001620B4"/>
    <w:rsid w:val="00162166"/>
    <w:rsid w:val="001622ED"/>
    <w:rsid w:val="00162826"/>
    <w:rsid w:val="001628F8"/>
    <w:rsid w:val="00162AAB"/>
    <w:rsid w:val="001632E7"/>
    <w:rsid w:val="001634B1"/>
    <w:rsid w:val="001638C6"/>
    <w:rsid w:val="00164ACE"/>
    <w:rsid w:val="00164D5C"/>
    <w:rsid w:val="001665CF"/>
    <w:rsid w:val="001666E2"/>
    <w:rsid w:val="00166D31"/>
    <w:rsid w:val="001700AF"/>
    <w:rsid w:val="0017043D"/>
    <w:rsid w:val="0017057D"/>
    <w:rsid w:val="001706BC"/>
    <w:rsid w:val="00170CE1"/>
    <w:rsid w:val="00171137"/>
    <w:rsid w:val="00171577"/>
    <w:rsid w:val="00171E89"/>
    <w:rsid w:val="0017203B"/>
    <w:rsid w:val="00172620"/>
    <w:rsid w:val="00173094"/>
    <w:rsid w:val="001732F4"/>
    <w:rsid w:val="0017392E"/>
    <w:rsid w:val="001743AE"/>
    <w:rsid w:val="0017473F"/>
    <w:rsid w:val="00174A43"/>
    <w:rsid w:val="00175159"/>
    <w:rsid w:val="0017581E"/>
    <w:rsid w:val="00175A9D"/>
    <w:rsid w:val="0017620B"/>
    <w:rsid w:val="00176656"/>
    <w:rsid w:val="001768A8"/>
    <w:rsid w:val="00176D3E"/>
    <w:rsid w:val="00176F07"/>
    <w:rsid w:val="0017754A"/>
    <w:rsid w:val="0017769C"/>
    <w:rsid w:val="001776EF"/>
    <w:rsid w:val="00177703"/>
    <w:rsid w:val="001778BA"/>
    <w:rsid w:val="00177CAC"/>
    <w:rsid w:val="001806FA"/>
    <w:rsid w:val="0018149F"/>
    <w:rsid w:val="00181BEA"/>
    <w:rsid w:val="0018212F"/>
    <w:rsid w:val="001835F6"/>
    <w:rsid w:val="00183A97"/>
    <w:rsid w:val="00183B95"/>
    <w:rsid w:val="00183BE1"/>
    <w:rsid w:val="00183DDA"/>
    <w:rsid w:val="001842FD"/>
    <w:rsid w:val="00186E70"/>
    <w:rsid w:val="0018739E"/>
    <w:rsid w:val="00187916"/>
    <w:rsid w:val="0019151D"/>
    <w:rsid w:val="00191986"/>
    <w:rsid w:val="00191D89"/>
    <w:rsid w:val="00192CD0"/>
    <w:rsid w:val="0019302C"/>
    <w:rsid w:val="001933E8"/>
    <w:rsid w:val="001945B9"/>
    <w:rsid w:val="0019494A"/>
    <w:rsid w:val="0019532D"/>
    <w:rsid w:val="0019572A"/>
    <w:rsid w:val="0019581D"/>
    <w:rsid w:val="00196343"/>
    <w:rsid w:val="00196AB0"/>
    <w:rsid w:val="001973B0"/>
    <w:rsid w:val="00197848"/>
    <w:rsid w:val="00197DC5"/>
    <w:rsid w:val="001A003E"/>
    <w:rsid w:val="001A042E"/>
    <w:rsid w:val="001A0631"/>
    <w:rsid w:val="001A0F69"/>
    <w:rsid w:val="001A1952"/>
    <w:rsid w:val="001A209B"/>
    <w:rsid w:val="001A2413"/>
    <w:rsid w:val="001A2571"/>
    <w:rsid w:val="001A29F9"/>
    <w:rsid w:val="001A33B8"/>
    <w:rsid w:val="001A3A57"/>
    <w:rsid w:val="001A51C5"/>
    <w:rsid w:val="001A5C99"/>
    <w:rsid w:val="001A5E10"/>
    <w:rsid w:val="001A6020"/>
    <w:rsid w:val="001A6116"/>
    <w:rsid w:val="001A660A"/>
    <w:rsid w:val="001A68C1"/>
    <w:rsid w:val="001A6F16"/>
    <w:rsid w:val="001A78C5"/>
    <w:rsid w:val="001A7FC0"/>
    <w:rsid w:val="001B0753"/>
    <w:rsid w:val="001B15B9"/>
    <w:rsid w:val="001B1CF6"/>
    <w:rsid w:val="001B2382"/>
    <w:rsid w:val="001B2B5E"/>
    <w:rsid w:val="001B3158"/>
    <w:rsid w:val="001B35C1"/>
    <w:rsid w:val="001B3DC5"/>
    <w:rsid w:val="001B3E19"/>
    <w:rsid w:val="001B3EE7"/>
    <w:rsid w:val="001B4131"/>
    <w:rsid w:val="001B4800"/>
    <w:rsid w:val="001B4D06"/>
    <w:rsid w:val="001B4F7F"/>
    <w:rsid w:val="001B4FD8"/>
    <w:rsid w:val="001B519D"/>
    <w:rsid w:val="001B5330"/>
    <w:rsid w:val="001B5D4F"/>
    <w:rsid w:val="001B6453"/>
    <w:rsid w:val="001B66DB"/>
    <w:rsid w:val="001B74C8"/>
    <w:rsid w:val="001C02BC"/>
    <w:rsid w:val="001C02D2"/>
    <w:rsid w:val="001C0E3E"/>
    <w:rsid w:val="001C0FBB"/>
    <w:rsid w:val="001C13FB"/>
    <w:rsid w:val="001C1B52"/>
    <w:rsid w:val="001C1D49"/>
    <w:rsid w:val="001C3131"/>
    <w:rsid w:val="001C3F87"/>
    <w:rsid w:val="001C4098"/>
    <w:rsid w:val="001C47F8"/>
    <w:rsid w:val="001C4DA3"/>
    <w:rsid w:val="001C54F9"/>
    <w:rsid w:val="001C56FA"/>
    <w:rsid w:val="001C645A"/>
    <w:rsid w:val="001C6AC9"/>
    <w:rsid w:val="001C6E90"/>
    <w:rsid w:val="001C7B03"/>
    <w:rsid w:val="001D04DF"/>
    <w:rsid w:val="001D1124"/>
    <w:rsid w:val="001D13F5"/>
    <w:rsid w:val="001D18B1"/>
    <w:rsid w:val="001D214E"/>
    <w:rsid w:val="001D3F44"/>
    <w:rsid w:val="001D4771"/>
    <w:rsid w:val="001D486F"/>
    <w:rsid w:val="001D5962"/>
    <w:rsid w:val="001D5E5C"/>
    <w:rsid w:val="001D677F"/>
    <w:rsid w:val="001D6BF5"/>
    <w:rsid w:val="001D7098"/>
    <w:rsid w:val="001D78DE"/>
    <w:rsid w:val="001D792D"/>
    <w:rsid w:val="001D7BBD"/>
    <w:rsid w:val="001D7F9C"/>
    <w:rsid w:val="001E0051"/>
    <w:rsid w:val="001E0D2F"/>
    <w:rsid w:val="001E1CD2"/>
    <w:rsid w:val="001E1D02"/>
    <w:rsid w:val="001E281C"/>
    <w:rsid w:val="001E3D45"/>
    <w:rsid w:val="001E4268"/>
    <w:rsid w:val="001E4839"/>
    <w:rsid w:val="001E490B"/>
    <w:rsid w:val="001E527A"/>
    <w:rsid w:val="001E5485"/>
    <w:rsid w:val="001E5F2E"/>
    <w:rsid w:val="001E61A4"/>
    <w:rsid w:val="001E6CC2"/>
    <w:rsid w:val="001E6F6A"/>
    <w:rsid w:val="001E7221"/>
    <w:rsid w:val="001E75AA"/>
    <w:rsid w:val="001F0886"/>
    <w:rsid w:val="001F0BA2"/>
    <w:rsid w:val="001F0DBC"/>
    <w:rsid w:val="001F1313"/>
    <w:rsid w:val="001F13BA"/>
    <w:rsid w:val="001F1D2C"/>
    <w:rsid w:val="001F2A4B"/>
    <w:rsid w:val="001F3546"/>
    <w:rsid w:val="001F49F1"/>
    <w:rsid w:val="001F4EC4"/>
    <w:rsid w:val="001F5226"/>
    <w:rsid w:val="001F5480"/>
    <w:rsid w:val="001F6553"/>
    <w:rsid w:val="001F7195"/>
    <w:rsid w:val="001F78B7"/>
    <w:rsid w:val="001F7A77"/>
    <w:rsid w:val="001F7BF7"/>
    <w:rsid w:val="00200B92"/>
    <w:rsid w:val="0020159F"/>
    <w:rsid w:val="0020212C"/>
    <w:rsid w:val="00202714"/>
    <w:rsid w:val="00202859"/>
    <w:rsid w:val="00202D61"/>
    <w:rsid w:val="002036D6"/>
    <w:rsid w:val="00203EA6"/>
    <w:rsid w:val="00204274"/>
    <w:rsid w:val="0020450E"/>
    <w:rsid w:val="00204DC3"/>
    <w:rsid w:val="002052ED"/>
    <w:rsid w:val="00206C4B"/>
    <w:rsid w:val="00206C83"/>
    <w:rsid w:val="002076C4"/>
    <w:rsid w:val="002077B1"/>
    <w:rsid w:val="00210311"/>
    <w:rsid w:val="0021090C"/>
    <w:rsid w:val="00211064"/>
    <w:rsid w:val="0021192D"/>
    <w:rsid w:val="00211F90"/>
    <w:rsid w:val="00212348"/>
    <w:rsid w:val="0021357E"/>
    <w:rsid w:val="00213E59"/>
    <w:rsid w:val="002145F5"/>
    <w:rsid w:val="00214A0F"/>
    <w:rsid w:val="00214A5E"/>
    <w:rsid w:val="00214EB5"/>
    <w:rsid w:val="0021511F"/>
    <w:rsid w:val="002163A5"/>
    <w:rsid w:val="00216EE1"/>
    <w:rsid w:val="00216F39"/>
    <w:rsid w:val="002171C9"/>
    <w:rsid w:val="00217B3C"/>
    <w:rsid w:val="002204DF"/>
    <w:rsid w:val="00220A13"/>
    <w:rsid w:val="00220A47"/>
    <w:rsid w:val="00220B88"/>
    <w:rsid w:val="00221D16"/>
    <w:rsid w:val="00222166"/>
    <w:rsid w:val="00222998"/>
    <w:rsid w:val="00222A70"/>
    <w:rsid w:val="00222F4A"/>
    <w:rsid w:val="00223655"/>
    <w:rsid w:val="00223985"/>
    <w:rsid w:val="00224297"/>
    <w:rsid w:val="00224445"/>
    <w:rsid w:val="00225150"/>
    <w:rsid w:val="00225DCF"/>
    <w:rsid w:val="002270B9"/>
    <w:rsid w:val="00227318"/>
    <w:rsid w:val="002279A2"/>
    <w:rsid w:val="00227B3C"/>
    <w:rsid w:val="00227D26"/>
    <w:rsid w:val="00231758"/>
    <w:rsid w:val="00231B24"/>
    <w:rsid w:val="00232AF1"/>
    <w:rsid w:val="00232CAB"/>
    <w:rsid w:val="00233250"/>
    <w:rsid w:val="00233DE0"/>
    <w:rsid w:val="00234120"/>
    <w:rsid w:val="0023521D"/>
    <w:rsid w:val="0023578E"/>
    <w:rsid w:val="002359D0"/>
    <w:rsid w:val="00235F7D"/>
    <w:rsid w:val="0023623E"/>
    <w:rsid w:val="002368C6"/>
    <w:rsid w:val="002372E7"/>
    <w:rsid w:val="00237B0E"/>
    <w:rsid w:val="00240316"/>
    <w:rsid w:val="00241464"/>
    <w:rsid w:val="00241ADB"/>
    <w:rsid w:val="00241ECA"/>
    <w:rsid w:val="00242305"/>
    <w:rsid w:val="00242A43"/>
    <w:rsid w:val="00243460"/>
    <w:rsid w:val="0024443B"/>
    <w:rsid w:val="00244EBE"/>
    <w:rsid w:val="00244F88"/>
    <w:rsid w:val="002450AF"/>
    <w:rsid w:val="00245234"/>
    <w:rsid w:val="0024530A"/>
    <w:rsid w:val="0024706C"/>
    <w:rsid w:val="002472BA"/>
    <w:rsid w:val="002478E2"/>
    <w:rsid w:val="002479DD"/>
    <w:rsid w:val="002502DD"/>
    <w:rsid w:val="00250381"/>
    <w:rsid w:val="00250AD8"/>
    <w:rsid w:val="00250FF8"/>
    <w:rsid w:val="00251506"/>
    <w:rsid w:val="00251D88"/>
    <w:rsid w:val="00251DFE"/>
    <w:rsid w:val="002526C1"/>
    <w:rsid w:val="00252774"/>
    <w:rsid w:val="0025356B"/>
    <w:rsid w:val="002536A5"/>
    <w:rsid w:val="00253807"/>
    <w:rsid w:val="00254E8E"/>
    <w:rsid w:val="0025604B"/>
    <w:rsid w:val="00256461"/>
    <w:rsid w:val="0025682C"/>
    <w:rsid w:val="002578A4"/>
    <w:rsid w:val="00257B8D"/>
    <w:rsid w:val="0026041F"/>
    <w:rsid w:val="00260C4C"/>
    <w:rsid w:val="00261D85"/>
    <w:rsid w:val="0026241E"/>
    <w:rsid w:val="0026297D"/>
    <w:rsid w:val="0026490A"/>
    <w:rsid w:val="002653BE"/>
    <w:rsid w:val="00265D70"/>
    <w:rsid w:val="00265D80"/>
    <w:rsid w:val="00265FBB"/>
    <w:rsid w:val="002665B3"/>
    <w:rsid w:val="00267045"/>
    <w:rsid w:val="002679EB"/>
    <w:rsid w:val="00271591"/>
    <w:rsid w:val="00271AC8"/>
    <w:rsid w:val="002730F5"/>
    <w:rsid w:val="00273835"/>
    <w:rsid w:val="00274C15"/>
    <w:rsid w:val="00274DBA"/>
    <w:rsid w:val="0027574D"/>
    <w:rsid w:val="00276B21"/>
    <w:rsid w:val="00276C61"/>
    <w:rsid w:val="00276E3E"/>
    <w:rsid w:val="00277BAD"/>
    <w:rsid w:val="0028006C"/>
    <w:rsid w:val="00280BF0"/>
    <w:rsid w:val="00280C21"/>
    <w:rsid w:val="002812E4"/>
    <w:rsid w:val="00281D49"/>
    <w:rsid w:val="00281DB1"/>
    <w:rsid w:val="00282AA6"/>
    <w:rsid w:val="00282D26"/>
    <w:rsid w:val="00282D2A"/>
    <w:rsid w:val="00284DF9"/>
    <w:rsid w:val="002851B5"/>
    <w:rsid w:val="00286231"/>
    <w:rsid w:val="0028632D"/>
    <w:rsid w:val="00286A40"/>
    <w:rsid w:val="0028750B"/>
    <w:rsid w:val="0029007D"/>
    <w:rsid w:val="00290441"/>
    <w:rsid w:val="002909E8"/>
    <w:rsid w:val="00291162"/>
    <w:rsid w:val="0029199F"/>
    <w:rsid w:val="0029254D"/>
    <w:rsid w:val="0029256D"/>
    <w:rsid w:val="002929EB"/>
    <w:rsid w:val="00292AFB"/>
    <w:rsid w:val="00292CD2"/>
    <w:rsid w:val="0029303D"/>
    <w:rsid w:val="00294CEB"/>
    <w:rsid w:val="0029591D"/>
    <w:rsid w:val="0029644B"/>
    <w:rsid w:val="0029656B"/>
    <w:rsid w:val="002969AB"/>
    <w:rsid w:val="00297C26"/>
    <w:rsid w:val="00297DEB"/>
    <w:rsid w:val="002A1589"/>
    <w:rsid w:val="002A15A5"/>
    <w:rsid w:val="002A17BF"/>
    <w:rsid w:val="002A29FB"/>
    <w:rsid w:val="002A2D88"/>
    <w:rsid w:val="002A310E"/>
    <w:rsid w:val="002A3519"/>
    <w:rsid w:val="002A40D1"/>
    <w:rsid w:val="002A482A"/>
    <w:rsid w:val="002A6443"/>
    <w:rsid w:val="002A7E29"/>
    <w:rsid w:val="002B15B0"/>
    <w:rsid w:val="002B1815"/>
    <w:rsid w:val="002B215D"/>
    <w:rsid w:val="002B2366"/>
    <w:rsid w:val="002B2B97"/>
    <w:rsid w:val="002B2F32"/>
    <w:rsid w:val="002B2F38"/>
    <w:rsid w:val="002B3172"/>
    <w:rsid w:val="002B31B0"/>
    <w:rsid w:val="002B358C"/>
    <w:rsid w:val="002B3981"/>
    <w:rsid w:val="002B3E77"/>
    <w:rsid w:val="002B5D43"/>
    <w:rsid w:val="002B64E0"/>
    <w:rsid w:val="002B70DA"/>
    <w:rsid w:val="002C0953"/>
    <w:rsid w:val="002C0A71"/>
    <w:rsid w:val="002C0CD9"/>
    <w:rsid w:val="002C35CD"/>
    <w:rsid w:val="002C3738"/>
    <w:rsid w:val="002C38BD"/>
    <w:rsid w:val="002C3F36"/>
    <w:rsid w:val="002C481B"/>
    <w:rsid w:val="002C4979"/>
    <w:rsid w:val="002C4D44"/>
    <w:rsid w:val="002C50E3"/>
    <w:rsid w:val="002C587C"/>
    <w:rsid w:val="002C68EF"/>
    <w:rsid w:val="002C6A2B"/>
    <w:rsid w:val="002C6CB2"/>
    <w:rsid w:val="002C7BA4"/>
    <w:rsid w:val="002D05A5"/>
    <w:rsid w:val="002D07AE"/>
    <w:rsid w:val="002D0D62"/>
    <w:rsid w:val="002D1340"/>
    <w:rsid w:val="002D1744"/>
    <w:rsid w:val="002D288C"/>
    <w:rsid w:val="002D2B45"/>
    <w:rsid w:val="002D2C3B"/>
    <w:rsid w:val="002D3915"/>
    <w:rsid w:val="002D3D88"/>
    <w:rsid w:val="002D3F5D"/>
    <w:rsid w:val="002D487F"/>
    <w:rsid w:val="002D5499"/>
    <w:rsid w:val="002D54E6"/>
    <w:rsid w:val="002D5AC9"/>
    <w:rsid w:val="002D5C61"/>
    <w:rsid w:val="002D5E88"/>
    <w:rsid w:val="002D6620"/>
    <w:rsid w:val="002D6DBC"/>
    <w:rsid w:val="002D7100"/>
    <w:rsid w:val="002D7D83"/>
    <w:rsid w:val="002D7F2F"/>
    <w:rsid w:val="002D7F45"/>
    <w:rsid w:val="002E07F3"/>
    <w:rsid w:val="002E08D6"/>
    <w:rsid w:val="002E11B1"/>
    <w:rsid w:val="002E1880"/>
    <w:rsid w:val="002E29B4"/>
    <w:rsid w:val="002E2DC2"/>
    <w:rsid w:val="002E2EE6"/>
    <w:rsid w:val="002E31C9"/>
    <w:rsid w:val="002E3921"/>
    <w:rsid w:val="002E4309"/>
    <w:rsid w:val="002E4BEE"/>
    <w:rsid w:val="002E5D8D"/>
    <w:rsid w:val="002E62AA"/>
    <w:rsid w:val="002E7106"/>
    <w:rsid w:val="002E71A9"/>
    <w:rsid w:val="002E7E11"/>
    <w:rsid w:val="002E7E5A"/>
    <w:rsid w:val="002F0192"/>
    <w:rsid w:val="002F0311"/>
    <w:rsid w:val="002F260C"/>
    <w:rsid w:val="002F28AE"/>
    <w:rsid w:val="002F320F"/>
    <w:rsid w:val="002F377E"/>
    <w:rsid w:val="002F38FD"/>
    <w:rsid w:val="002F3988"/>
    <w:rsid w:val="002F4A4C"/>
    <w:rsid w:val="002F5950"/>
    <w:rsid w:val="002F5A7F"/>
    <w:rsid w:val="002F6749"/>
    <w:rsid w:val="002F6BD7"/>
    <w:rsid w:val="002F6EA7"/>
    <w:rsid w:val="002F6F4E"/>
    <w:rsid w:val="002F7E8F"/>
    <w:rsid w:val="002F7FA3"/>
    <w:rsid w:val="0030045B"/>
    <w:rsid w:val="003005FD"/>
    <w:rsid w:val="00300E4D"/>
    <w:rsid w:val="0030187D"/>
    <w:rsid w:val="0030197C"/>
    <w:rsid w:val="00302338"/>
    <w:rsid w:val="003024FA"/>
    <w:rsid w:val="00303469"/>
    <w:rsid w:val="003034FC"/>
    <w:rsid w:val="00303BF0"/>
    <w:rsid w:val="003045F4"/>
    <w:rsid w:val="0030478C"/>
    <w:rsid w:val="00304944"/>
    <w:rsid w:val="00304E45"/>
    <w:rsid w:val="00304FB4"/>
    <w:rsid w:val="003054E2"/>
    <w:rsid w:val="00305506"/>
    <w:rsid w:val="00305DC8"/>
    <w:rsid w:val="00306722"/>
    <w:rsid w:val="00306CFF"/>
    <w:rsid w:val="00307824"/>
    <w:rsid w:val="00307F80"/>
    <w:rsid w:val="003111BF"/>
    <w:rsid w:val="00311E26"/>
    <w:rsid w:val="00312449"/>
    <w:rsid w:val="00312BC8"/>
    <w:rsid w:val="003130DF"/>
    <w:rsid w:val="00314142"/>
    <w:rsid w:val="00315827"/>
    <w:rsid w:val="00315849"/>
    <w:rsid w:val="003162CE"/>
    <w:rsid w:val="003166F4"/>
    <w:rsid w:val="00316CF6"/>
    <w:rsid w:val="00321333"/>
    <w:rsid w:val="003238D2"/>
    <w:rsid w:val="00323D82"/>
    <w:rsid w:val="0032457A"/>
    <w:rsid w:val="003245B7"/>
    <w:rsid w:val="00324AB3"/>
    <w:rsid w:val="00324D6F"/>
    <w:rsid w:val="003259B8"/>
    <w:rsid w:val="0032629C"/>
    <w:rsid w:val="003262ED"/>
    <w:rsid w:val="003265B6"/>
    <w:rsid w:val="00327927"/>
    <w:rsid w:val="00327BAC"/>
    <w:rsid w:val="00327D2A"/>
    <w:rsid w:val="003303B2"/>
    <w:rsid w:val="003305EC"/>
    <w:rsid w:val="00332114"/>
    <w:rsid w:val="003322DB"/>
    <w:rsid w:val="00332F00"/>
    <w:rsid w:val="00333098"/>
    <w:rsid w:val="003333C6"/>
    <w:rsid w:val="003338FE"/>
    <w:rsid w:val="00334264"/>
    <w:rsid w:val="00334898"/>
    <w:rsid w:val="00334E2D"/>
    <w:rsid w:val="003350A8"/>
    <w:rsid w:val="0033545A"/>
    <w:rsid w:val="00335972"/>
    <w:rsid w:val="0033735A"/>
    <w:rsid w:val="00341000"/>
    <w:rsid w:val="0034173F"/>
    <w:rsid w:val="00341F6F"/>
    <w:rsid w:val="00342058"/>
    <w:rsid w:val="003431DB"/>
    <w:rsid w:val="00343B69"/>
    <w:rsid w:val="00343C4F"/>
    <w:rsid w:val="00344F8C"/>
    <w:rsid w:val="003456B0"/>
    <w:rsid w:val="00346730"/>
    <w:rsid w:val="003471BD"/>
    <w:rsid w:val="00347A21"/>
    <w:rsid w:val="00347AFD"/>
    <w:rsid w:val="00347E29"/>
    <w:rsid w:val="003504ED"/>
    <w:rsid w:val="00350583"/>
    <w:rsid w:val="00350C93"/>
    <w:rsid w:val="0035267E"/>
    <w:rsid w:val="00352846"/>
    <w:rsid w:val="00352E38"/>
    <w:rsid w:val="00353390"/>
    <w:rsid w:val="00353449"/>
    <w:rsid w:val="00353584"/>
    <w:rsid w:val="0035447D"/>
    <w:rsid w:val="0035474C"/>
    <w:rsid w:val="003547F5"/>
    <w:rsid w:val="00354FFC"/>
    <w:rsid w:val="00356B61"/>
    <w:rsid w:val="00356C13"/>
    <w:rsid w:val="00361FE2"/>
    <w:rsid w:val="00362297"/>
    <w:rsid w:val="003623A5"/>
    <w:rsid w:val="00362E38"/>
    <w:rsid w:val="0036326E"/>
    <w:rsid w:val="00363380"/>
    <w:rsid w:val="00363832"/>
    <w:rsid w:val="00364EC3"/>
    <w:rsid w:val="0036513F"/>
    <w:rsid w:val="0036522C"/>
    <w:rsid w:val="00365839"/>
    <w:rsid w:val="00365A8D"/>
    <w:rsid w:val="00365E5F"/>
    <w:rsid w:val="00365F9C"/>
    <w:rsid w:val="003663FF"/>
    <w:rsid w:val="00366543"/>
    <w:rsid w:val="00366561"/>
    <w:rsid w:val="003666BF"/>
    <w:rsid w:val="00366784"/>
    <w:rsid w:val="003668D4"/>
    <w:rsid w:val="003674F9"/>
    <w:rsid w:val="003702B1"/>
    <w:rsid w:val="00370486"/>
    <w:rsid w:val="00371019"/>
    <w:rsid w:val="0037103A"/>
    <w:rsid w:val="00371FD8"/>
    <w:rsid w:val="003722AB"/>
    <w:rsid w:val="003723E4"/>
    <w:rsid w:val="003725C8"/>
    <w:rsid w:val="00375042"/>
    <w:rsid w:val="0037583C"/>
    <w:rsid w:val="00375A1B"/>
    <w:rsid w:val="00375B3E"/>
    <w:rsid w:val="00376256"/>
    <w:rsid w:val="00377301"/>
    <w:rsid w:val="003773AF"/>
    <w:rsid w:val="00377AA3"/>
    <w:rsid w:val="00377B07"/>
    <w:rsid w:val="00377B1A"/>
    <w:rsid w:val="003806F9"/>
    <w:rsid w:val="00380770"/>
    <w:rsid w:val="00380D5B"/>
    <w:rsid w:val="003823CE"/>
    <w:rsid w:val="0038251C"/>
    <w:rsid w:val="00382549"/>
    <w:rsid w:val="00383D69"/>
    <w:rsid w:val="00383E24"/>
    <w:rsid w:val="00384157"/>
    <w:rsid w:val="00384A73"/>
    <w:rsid w:val="00384AC9"/>
    <w:rsid w:val="00384AE2"/>
    <w:rsid w:val="00384C9F"/>
    <w:rsid w:val="00384EAE"/>
    <w:rsid w:val="00384FC0"/>
    <w:rsid w:val="003863FD"/>
    <w:rsid w:val="00386441"/>
    <w:rsid w:val="003871C7"/>
    <w:rsid w:val="0038768F"/>
    <w:rsid w:val="003877FE"/>
    <w:rsid w:val="00387C82"/>
    <w:rsid w:val="00390982"/>
    <w:rsid w:val="00390BC5"/>
    <w:rsid w:val="00390EB4"/>
    <w:rsid w:val="003920BA"/>
    <w:rsid w:val="00392951"/>
    <w:rsid w:val="003931B1"/>
    <w:rsid w:val="00394A5D"/>
    <w:rsid w:val="00394F46"/>
    <w:rsid w:val="003955E7"/>
    <w:rsid w:val="00395BE8"/>
    <w:rsid w:val="003975F8"/>
    <w:rsid w:val="0039797B"/>
    <w:rsid w:val="00397C4B"/>
    <w:rsid w:val="00397EE2"/>
    <w:rsid w:val="003A0373"/>
    <w:rsid w:val="003A03CE"/>
    <w:rsid w:val="003A071E"/>
    <w:rsid w:val="003A07C6"/>
    <w:rsid w:val="003A0A0C"/>
    <w:rsid w:val="003A14E3"/>
    <w:rsid w:val="003A14FB"/>
    <w:rsid w:val="003A1BD9"/>
    <w:rsid w:val="003A1D35"/>
    <w:rsid w:val="003A2BCA"/>
    <w:rsid w:val="003A3785"/>
    <w:rsid w:val="003A384C"/>
    <w:rsid w:val="003A3850"/>
    <w:rsid w:val="003A425B"/>
    <w:rsid w:val="003A4393"/>
    <w:rsid w:val="003A562A"/>
    <w:rsid w:val="003A6C6C"/>
    <w:rsid w:val="003A727F"/>
    <w:rsid w:val="003A7760"/>
    <w:rsid w:val="003A7F02"/>
    <w:rsid w:val="003B003B"/>
    <w:rsid w:val="003B1ADD"/>
    <w:rsid w:val="003B1B21"/>
    <w:rsid w:val="003B28CC"/>
    <w:rsid w:val="003B2C0F"/>
    <w:rsid w:val="003B3677"/>
    <w:rsid w:val="003B38DB"/>
    <w:rsid w:val="003B3BAB"/>
    <w:rsid w:val="003B505D"/>
    <w:rsid w:val="003B52D8"/>
    <w:rsid w:val="003B7347"/>
    <w:rsid w:val="003B7469"/>
    <w:rsid w:val="003B7F8A"/>
    <w:rsid w:val="003C0015"/>
    <w:rsid w:val="003C00BA"/>
    <w:rsid w:val="003C0FB0"/>
    <w:rsid w:val="003C1174"/>
    <w:rsid w:val="003C215B"/>
    <w:rsid w:val="003C22B1"/>
    <w:rsid w:val="003C2C18"/>
    <w:rsid w:val="003C2E1B"/>
    <w:rsid w:val="003C352A"/>
    <w:rsid w:val="003C3E4E"/>
    <w:rsid w:val="003C4251"/>
    <w:rsid w:val="003C4C1E"/>
    <w:rsid w:val="003C4DFD"/>
    <w:rsid w:val="003C50F3"/>
    <w:rsid w:val="003C52BA"/>
    <w:rsid w:val="003C567E"/>
    <w:rsid w:val="003C6780"/>
    <w:rsid w:val="003C6A34"/>
    <w:rsid w:val="003C6C10"/>
    <w:rsid w:val="003D158F"/>
    <w:rsid w:val="003D15E7"/>
    <w:rsid w:val="003D1B68"/>
    <w:rsid w:val="003D26A8"/>
    <w:rsid w:val="003D287A"/>
    <w:rsid w:val="003D2E17"/>
    <w:rsid w:val="003D330B"/>
    <w:rsid w:val="003D498F"/>
    <w:rsid w:val="003D4C7E"/>
    <w:rsid w:val="003D4C94"/>
    <w:rsid w:val="003D5196"/>
    <w:rsid w:val="003D586A"/>
    <w:rsid w:val="003D6150"/>
    <w:rsid w:val="003D65BC"/>
    <w:rsid w:val="003D6B08"/>
    <w:rsid w:val="003D6DDB"/>
    <w:rsid w:val="003D7377"/>
    <w:rsid w:val="003D7388"/>
    <w:rsid w:val="003D79E6"/>
    <w:rsid w:val="003D7B8E"/>
    <w:rsid w:val="003E02C7"/>
    <w:rsid w:val="003E0863"/>
    <w:rsid w:val="003E0A14"/>
    <w:rsid w:val="003E1BC5"/>
    <w:rsid w:val="003E2A77"/>
    <w:rsid w:val="003E2BA8"/>
    <w:rsid w:val="003E2E67"/>
    <w:rsid w:val="003E3413"/>
    <w:rsid w:val="003E3A28"/>
    <w:rsid w:val="003E533E"/>
    <w:rsid w:val="003E6B30"/>
    <w:rsid w:val="003E71EA"/>
    <w:rsid w:val="003F00CA"/>
    <w:rsid w:val="003F0B7D"/>
    <w:rsid w:val="003F14B3"/>
    <w:rsid w:val="003F2CDD"/>
    <w:rsid w:val="003F2E31"/>
    <w:rsid w:val="003F3C0C"/>
    <w:rsid w:val="003F4123"/>
    <w:rsid w:val="003F43F4"/>
    <w:rsid w:val="003F666E"/>
    <w:rsid w:val="003F6B62"/>
    <w:rsid w:val="003F6FEE"/>
    <w:rsid w:val="003F6FFA"/>
    <w:rsid w:val="003F7404"/>
    <w:rsid w:val="0040070B"/>
    <w:rsid w:val="00401AF2"/>
    <w:rsid w:val="004020E2"/>
    <w:rsid w:val="004029A4"/>
    <w:rsid w:val="00402FAE"/>
    <w:rsid w:val="004032BB"/>
    <w:rsid w:val="00403443"/>
    <w:rsid w:val="00404765"/>
    <w:rsid w:val="00404ACE"/>
    <w:rsid w:val="00404E61"/>
    <w:rsid w:val="004057C2"/>
    <w:rsid w:val="00406F71"/>
    <w:rsid w:val="004072A4"/>
    <w:rsid w:val="0040739A"/>
    <w:rsid w:val="004101A5"/>
    <w:rsid w:val="004104C0"/>
    <w:rsid w:val="00410502"/>
    <w:rsid w:val="00410545"/>
    <w:rsid w:val="0041068C"/>
    <w:rsid w:val="0041099B"/>
    <w:rsid w:val="00410D15"/>
    <w:rsid w:val="00411C9F"/>
    <w:rsid w:val="00411EDA"/>
    <w:rsid w:val="00412903"/>
    <w:rsid w:val="004129BB"/>
    <w:rsid w:val="00412A7B"/>
    <w:rsid w:val="00412D35"/>
    <w:rsid w:val="004132B6"/>
    <w:rsid w:val="00413488"/>
    <w:rsid w:val="00414303"/>
    <w:rsid w:val="0041472C"/>
    <w:rsid w:val="0041477A"/>
    <w:rsid w:val="004165C6"/>
    <w:rsid w:val="00416DA5"/>
    <w:rsid w:val="00416E50"/>
    <w:rsid w:val="0041722B"/>
    <w:rsid w:val="004177CA"/>
    <w:rsid w:val="00417DDA"/>
    <w:rsid w:val="004203F9"/>
    <w:rsid w:val="0042059B"/>
    <w:rsid w:val="00420FB5"/>
    <w:rsid w:val="004216B7"/>
    <w:rsid w:val="00422EDA"/>
    <w:rsid w:val="00422F72"/>
    <w:rsid w:val="004231C8"/>
    <w:rsid w:val="00423284"/>
    <w:rsid w:val="00424C3F"/>
    <w:rsid w:val="00425406"/>
    <w:rsid w:val="004264BC"/>
    <w:rsid w:val="00426E77"/>
    <w:rsid w:val="00427325"/>
    <w:rsid w:val="00427AAA"/>
    <w:rsid w:val="00430D96"/>
    <w:rsid w:val="00431D8B"/>
    <w:rsid w:val="00431DC4"/>
    <w:rsid w:val="0043211A"/>
    <w:rsid w:val="00432486"/>
    <w:rsid w:val="004328AB"/>
    <w:rsid w:val="00432938"/>
    <w:rsid w:val="00432BE2"/>
    <w:rsid w:val="00433187"/>
    <w:rsid w:val="0043421B"/>
    <w:rsid w:val="0043436D"/>
    <w:rsid w:val="00435054"/>
    <w:rsid w:val="00435D33"/>
    <w:rsid w:val="004361EC"/>
    <w:rsid w:val="00437828"/>
    <w:rsid w:val="00437FE3"/>
    <w:rsid w:val="00440BF2"/>
    <w:rsid w:val="00442111"/>
    <w:rsid w:val="0044246D"/>
    <w:rsid w:val="004426A2"/>
    <w:rsid w:val="00442DD4"/>
    <w:rsid w:val="00443367"/>
    <w:rsid w:val="00443373"/>
    <w:rsid w:val="0044412C"/>
    <w:rsid w:val="00444FA3"/>
    <w:rsid w:val="004451E1"/>
    <w:rsid w:val="00445A04"/>
    <w:rsid w:val="004462E5"/>
    <w:rsid w:val="00450347"/>
    <w:rsid w:val="00450AE1"/>
    <w:rsid w:val="004511C2"/>
    <w:rsid w:val="004511D3"/>
    <w:rsid w:val="00451DF0"/>
    <w:rsid w:val="0045332E"/>
    <w:rsid w:val="00453510"/>
    <w:rsid w:val="00453783"/>
    <w:rsid w:val="004538DE"/>
    <w:rsid w:val="0045399C"/>
    <w:rsid w:val="00453CD8"/>
    <w:rsid w:val="00453FF9"/>
    <w:rsid w:val="00455EC3"/>
    <w:rsid w:val="004562D1"/>
    <w:rsid w:val="00456770"/>
    <w:rsid w:val="00456B06"/>
    <w:rsid w:val="00456D48"/>
    <w:rsid w:val="00457A00"/>
    <w:rsid w:val="00457A52"/>
    <w:rsid w:val="00457FCB"/>
    <w:rsid w:val="0046104A"/>
    <w:rsid w:val="00461869"/>
    <w:rsid w:val="00461D67"/>
    <w:rsid w:val="00461E21"/>
    <w:rsid w:val="00462475"/>
    <w:rsid w:val="00462C44"/>
    <w:rsid w:val="00463D3E"/>
    <w:rsid w:val="004640F8"/>
    <w:rsid w:val="00464564"/>
    <w:rsid w:val="00464681"/>
    <w:rsid w:val="0046470F"/>
    <w:rsid w:val="004647C4"/>
    <w:rsid w:val="00464E18"/>
    <w:rsid w:val="004651D9"/>
    <w:rsid w:val="00465DC0"/>
    <w:rsid w:val="0046639D"/>
    <w:rsid w:val="00466621"/>
    <w:rsid w:val="00466C93"/>
    <w:rsid w:val="00467A11"/>
    <w:rsid w:val="004708E3"/>
    <w:rsid w:val="004715A1"/>
    <w:rsid w:val="00471757"/>
    <w:rsid w:val="00471985"/>
    <w:rsid w:val="004724DA"/>
    <w:rsid w:val="00472604"/>
    <w:rsid w:val="004729EF"/>
    <w:rsid w:val="00472E9D"/>
    <w:rsid w:val="00472F1E"/>
    <w:rsid w:val="004738C0"/>
    <w:rsid w:val="00473BF4"/>
    <w:rsid w:val="00473E12"/>
    <w:rsid w:val="00473E1A"/>
    <w:rsid w:val="004745E1"/>
    <w:rsid w:val="00474D1E"/>
    <w:rsid w:val="00474ED2"/>
    <w:rsid w:val="00475206"/>
    <w:rsid w:val="0047531A"/>
    <w:rsid w:val="0047580A"/>
    <w:rsid w:val="00475F7A"/>
    <w:rsid w:val="004763BA"/>
    <w:rsid w:val="004764BE"/>
    <w:rsid w:val="00476574"/>
    <w:rsid w:val="0047667E"/>
    <w:rsid w:val="00477265"/>
    <w:rsid w:val="00480257"/>
    <w:rsid w:val="004806DF"/>
    <w:rsid w:val="004815F7"/>
    <w:rsid w:val="00482CBF"/>
    <w:rsid w:val="00482D10"/>
    <w:rsid w:val="004830FD"/>
    <w:rsid w:val="00484373"/>
    <w:rsid w:val="004862B8"/>
    <w:rsid w:val="004865D4"/>
    <w:rsid w:val="004869C0"/>
    <w:rsid w:val="0048709C"/>
    <w:rsid w:val="0048729F"/>
    <w:rsid w:val="0048736D"/>
    <w:rsid w:val="0049012A"/>
    <w:rsid w:val="004904F8"/>
    <w:rsid w:val="004907C3"/>
    <w:rsid w:val="00490A8F"/>
    <w:rsid w:val="00490E5B"/>
    <w:rsid w:val="0049134D"/>
    <w:rsid w:val="00491B14"/>
    <w:rsid w:val="00491BBB"/>
    <w:rsid w:val="00492073"/>
    <w:rsid w:val="00492D64"/>
    <w:rsid w:val="00493EBF"/>
    <w:rsid w:val="004945B6"/>
    <w:rsid w:val="00494A06"/>
    <w:rsid w:val="00494CE1"/>
    <w:rsid w:val="004957CA"/>
    <w:rsid w:val="0049597F"/>
    <w:rsid w:val="00495A9A"/>
    <w:rsid w:val="0049724E"/>
    <w:rsid w:val="00497AA2"/>
    <w:rsid w:val="004A1167"/>
    <w:rsid w:val="004A1411"/>
    <w:rsid w:val="004A2993"/>
    <w:rsid w:val="004A2B9B"/>
    <w:rsid w:val="004A350D"/>
    <w:rsid w:val="004A3730"/>
    <w:rsid w:val="004A464E"/>
    <w:rsid w:val="004A4A0D"/>
    <w:rsid w:val="004A5079"/>
    <w:rsid w:val="004A5634"/>
    <w:rsid w:val="004A591D"/>
    <w:rsid w:val="004A5FD6"/>
    <w:rsid w:val="004A6911"/>
    <w:rsid w:val="004A6FCD"/>
    <w:rsid w:val="004A70C4"/>
    <w:rsid w:val="004A745D"/>
    <w:rsid w:val="004B0E53"/>
    <w:rsid w:val="004B1BC7"/>
    <w:rsid w:val="004B33FE"/>
    <w:rsid w:val="004B3622"/>
    <w:rsid w:val="004B3F26"/>
    <w:rsid w:val="004B41C7"/>
    <w:rsid w:val="004B48CF"/>
    <w:rsid w:val="004B4ECD"/>
    <w:rsid w:val="004B598C"/>
    <w:rsid w:val="004B6592"/>
    <w:rsid w:val="004B6F72"/>
    <w:rsid w:val="004B7041"/>
    <w:rsid w:val="004C0033"/>
    <w:rsid w:val="004C0646"/>
    <w:rsid w:val="004C0A36"/>
    <w:rsid w:val="004C0DEF"/>
    <w:rsid w:val="004C0E1E"/>
    <w:rsid w:val="004C1E50"/>
    <w:rsid w:val="004C2403"/>
    <w:rsid w:val="004C24D3"/>
    <w:rsid w:val="004C2ACE"/>
    <w:rsid w:val="004C352F"/>
    <w:rsid w:val="004C3703"/>
    <w:rsid w:val="004C3A77"/>
    <w:rsid w:val="004C3CF0"/>
    <w:rsid w:val="004C3E09"/>
    <w:rsid w:val="004C4036"/>
    <w:rsid w:val="004C4144"/>
    <w:rsid w:val="004C48B7"/>
    <w:rsid w:val="004C49E1"/>
    <w:rsid w:val="004C5210"/>
    <w:rsid w:val="004C6CF1"/>
    <w:rsid w:val="004D0590"/>
    <w:rsid w:val="004D0E11"/>
    <w:rsid w:val="004D1608"/>
    <w:rsid w:val="004D16C8"/>
    <w:rsid w:val="004D1AB6"/>
    <w:rsid w:val="004D2DF6"/>
    <w:rsid w:val="004D30D2"/>
    <w:rsid w:val="004D310E"/>
    <w:rsid w:val="004D315A"/>
    <w:rsid w:val="004D32C4"/>
    <w:rsid w:val="004D5517"/>
    <w:rsid w:val="004D5851"/>
    <w:rsid w:val="004D5B61"/>
    <w:rsid w:val="004D6E6E"/>
    <w:rsid w:val="004D6FF4"/>
    <w:rsid w:val="004D75EA"/>
    <w:rsid w:val="004D7F04"/>
    <w:rsid w:val="004E10DB"/>
    <w:rsid w:val="004E16BC"/>
    <w:rsid w:val="004E1708"/>
    <w:rsid w:val="004E1B6E"/>
    <w:rsid w:val="004E2513"/>
    <w:rsid w:val="004E3039"/>
    <w:rsid w:val="004E38E9"/>
    <w:rsid w:val="004E40C0"/>
    <w:rsid w:val="004E425B"/>
    <w:rsid w:val="004E42D1"/>
    <w:rsid w:val="004E455E"/>
    <w:rsid w:val="004E478A"/>
    <w:rsid w:val="004E4FC4"/>
    <w:rsid w:val="004E5693"/>
    <w:rsid w:val="004E5740"/>
    <w:rsid w:val="004E5EAD"/>
    <w:rsid w:val="004E60FB"/>
    <w:rsid w:val="004E613F"/>
    <w:rsid w:val="004E6509"/>
    <w:rsid w:val="004E6A3D"/>
    <w:rsid w:val="004E7C2A"/>
    <w:rsid w:val="004E7D17"/>
    <w:rsid w:val="004E7E8A"/>
    <w:rsid w:val="004F0141"/>
    <w:rsid w:val="004F12D1"/>
    <w:rsid w:val="004F153A"/>
    <w:rsid w:val="004F1CC8"/>
    <w:rsid w:val="004F1D2C"/>
    <w:rsid w:val="004F2078"/>
    <w:rsid w:val="004F273D"/>
    <w:rsid w:val="004F288D"/>
    <w:rsid w:val="004F49E9"/>
    <w:rsid w:val="004F5522"/>
    <w:rsid w:val="004F5D20"/>
    <w:rsid w:val="004F6363"/>
    <w:rsid w:val="004F651C"/>
    <w:rsid w:val="004F6B7D"/>
    <w:rsid w:val="004F6E38"/>
    <w:rsid w:val="004F73B7"/>
    <w:rsid w:val="004F7866"/>
    <w:rsid w:val="004F7BA9"/>
    <w:rsid w:val="00500AD1"/>
    <w:rsid w:val="00501622"/>
    <w:rsid w:val="0050319D"/>
    <w:rsid w:val="00503F2F"/>
    <w:rsid w:val="00503F55"/>
    <w:rsid w:val="00504649"/>
    <w:rsid w:val="00504C7E"/>
    <w:rsid w:val="00505983"/>
    <w:rsid w:val="00505E51"/>
    <w:rsid w:val="005068E1"/>
    <w:rsid w:val="00506DEF"/>
    <w:rsid w:val="00507342"/>
    <w:rsid w:val="00507BFE"/>
    <w:rsid w:val="00507D6F"/>
    <w:rsid w:val="0051020B"/>
    <w:rsid w:val="00510AFB"/>
    <w:rsid w:val="00510CC7"/>
    <w:rsid w:val="0051178E"/>
    <w:rsid w:val="00512416"/>
    <w:rsid w:val="00512D6F"/>
    <w:rsid w:val="0051317B"/>
    <w:rsid w:val="0051325B"/>
    <w:rsid w:val="005138AC"/>
    <w:rsid w:val="00513FC5"/>
    <w:rsid w:val="00514885"/>
    <w:rsid w:val="005151F7"/>
    <w:rsid w:val="0051528F"/>
    <w:rsid w:val="005156BD"/>
    <w:rsid w:val="005158B3"/>
    <w:rsid w:val="00515A60"/>
    <w:rsid w:val="00516308"/>
    <w:rsid w:val="00516B8F"/>
    <w:rsid w:val="00516EC9"/>
    <w:rsid w:val="005179F8"/>
    <w:rsid w:val="0052024F"/>
    <w:rsid w:val="005205FA"/>
    <w:rsid w:val="005207C5"/>
    <w:rsid w:val="00520E93"/>
    <w:rsid w:val="005210BF"/>
    <w:rsid w:val="00522709"/>
    <w:rsid w:val="00522B91"/>
    <w:rsid w:val="00522FA7"/>
    <w:rsid w:val="00523CCC"/>
    <w:rsid w:val="00523E2F"/>
    <w:rsid w:val="00525257"/>
    <w:rsid w:val="00525837"/>
    <w:rsid w:val="00525B4F"/>
    <w:rsid w:val="00525B77"/>
    <w:rsid w:val="005262E1"/>
    <w:rsid w:val="00527163"/>
    <w:rsid w:val="00527474"/>
    <w:rsid w:val="00527EC6"/>
    <w:rsid w:val="005301D0"/>
    <w:rsid w:val="00530888"/>
    <w:rsid w:val="00530B29"/>
    <w:rsid w:val="00530B9A"/>
    <w:rsid w:val="00530E7C"/>
    <w:rsid w:val="0053125E"/>
    <w:rsid w:val="00531E4F"/>
    <w:rsid w:val="00532868"/>
    <w:rsid w:val="00532A09"/>
    <w:rsid w:val="00532B02"/>
    <w:rsid w:val="00532F39"/>
    <w:rsid w:val="005333E1"/>
    <w:rsid w:val="00533E1C"/>
    <w:rsid w:val="00534D85"/>
    <w:rsid w:val="00535435"/>
    <w:rsid w:val="00535AE7"/>
    <w:rsid w:val="005360F0"/>
    <w:rsid w:val="005372AA"/>
    <w:rsid w:val="00537D06"/>
    <w:rsid w:val="00537DF1"/>
    <w:rsid w:val="00540CEE"/>
    <w:rsid w:val="00540D91"/>
    <w:rsid w:val="00540DE6"/>
    <w:rsid w:val="00541299"/>
    <w:rsid w:val="005412D6"/>
    <w:rsid w:val="005421ED"/>
    <w:rsid w:val="005424D4"/>
    <w:rsid w:val="005425CF"/>
    <w:rsid w:val="00542A16"/>
    <w:rsid w:val="00542DE6"/>
    <w:rsid w:val="005436D7"/>
    <w:rsid w:val="00543DE3"/>
    <w:rsid w:val="005453B7"/>
    <w:rsid w:val="00545585"/>
    <w:rsid w:val="00545E2E"/>
    <w:rsid w:val="005468E6"/>
    <w:rsid w:val="00547931"/>
    <w:rsid w:val="005503E5"/>
    <w:rsid w:val="005508D4"/>
    <w:rsid w:val="005509ED"/>
    <w:rsid w:val="00550E28"/>
    <w:rsid w:val="00550F3F"/>
    <w:rsid w:val="005514D8"/>
    <w:rsid w:val="005523FD"/>
    <w:rsid w:val="00552645"/>
    <w:rsid w:val="00552D3D"/>
    <w:rsid w:val="00553402"/>
    <w:rsid w:val="0055649A"/>
    <w:rsid w:val="005569B7"/>
    <w:rsid w:val="005578AF"/>
    <w:rsid w:val="00557B8E"/>
    <w:rsid w:val="005600F0"/>
    <w:rsid w:val="005602BF"/>
    <w:rsid w:val="0056042A"/>
    <w:rsid w:val="0056186C"/>
    <w:rsid w:val="0056187C"/>
    <w:rsid w:val="00561A29"/>
    <w:rsid w:val="005622AC"/>
    <w:rsid w:val="00562485"/>
    <w:rsid w:val="0056281F"/>
    <w:rsid w:val="00562921"/>
    <w:rsid w:val="00562F05"/>
    <w:rsid w:val="00563214"/>
    <w:rsid w:val="0056338C"/>
    <w:rsid w:val="00563AD7"/>
    <w:rsid w:val="00563D01"/>
    <w:rsid w:val="0056443C"/>
    <w:rsid w:val="00565191"/>
    <w:rsid w:val="0056528A"/>
    <w:rsid w:val="00565919"/>
    <w:rsid w:val="00565D9A"/>
    <w:rsid w:val="005660E4"/>
    <w:rsid w:val="0056663C"/>
    <w:rsid w:val="00566D99"/>
    <w:rsid w:val="005676BA"/>
    <w:rsid w:val="00567AC5"/>
    <w:rsid w:val="00567C37"/>
    <w:rsid w:val="00570572"/>
    <w:rsid w:val="00570E96"/>
    <w:rsid w:val="0057112D"/>
    <w:rsid w:val="005712AB"/>
    <w:rsid w:val="00571599"/>
    <w:rsid w:val="005720C9"/>
    <w:rsid w:val="0057231F"/>
    <w:rsid w:val="005724E4"/>
    <w:rsid w:val="005725AC"/>
    <w:rsid w:val="005728DD"/>
    <w:rsid w:val="00572E3B"/>
    <w:rsid w:val="005737C5"/>
    <w:rsid w:val="0057419C"/>
    <w:rsid w:val="005762EB"/>
    <w:rsid w:val="0057689A"/>
    <w:rsid w:val="00576D71"/>
    <w:rsid w:val="00576EE2"/>
    <w:rsid w:val="00577662"/>
    <w:rsid w:val="0058045B"/>
    <w:rsid w:val="005804C7"/>
    <w:rsid w:val="00580997"/>
    <w:rsid w:val="00580999"/>
    <w:rsid w:val="0058121A"/>
    <w:rsid w:val="005817B2"/>
    <w:rsid w:val="00581CFE"/>
    <w:rsid w:val="00581D68"/>
    <w:rsid w:val="00581DA6"/>
    <w:rsid w:val="00581F27"/>
    <w:rsid w:val="00582C43"/>
    <w:rsid w:val="005837F0"/>
    <w:rsid w:val="005838A3"/>
    <w:rsid w:val="00585213"/>
    <w:rsid w:val="00585F6A"/>
    <w:rsid w:val="005862C0"/>
    <w:rsid w:val="00587341"/>
    <w:rsid w:val="00587B42"/>
    <w:rsid w:val="00587BD2"/>
    <w:rsid w:val="0059024D"/>
    <w:rsid w:val="00590D50"/>
    <w:rsid w:val="00591833"/>
    <w:rsid w:val="00591CD1"/>
    <w:rsid w:val="00591FA7"/>
    <w:rsid w:val="0059227C"/>
    <w:rsid w:val="00592497"/>
    <w:rsid w:val="005927CB"/>
    <w:rsid w:val="00592ACB"/>
    <w:rsid w:val="0059375C"/>
    <w:rsid w:val="00593F7C"/>
    <w:rsid w:val="00595C44"/>
    <w:rsid w:val="00596E96"/>
    <w:rsid w:val="00596ED4"/>
    <w:rsid w:val="00597D83"/>
    <w:rsid w:val="00597F58"/>
    <w:rsid w:val="005A0BAA"/>
    <w:rsid w:val="005A1182"/>
    <w:rsid w:val="005A13EF"/>
    <w:rsid w:val="005A1825"/>
    <w:rsid w:val="005A2FFF"/>
    <w:rsid w:val="005A3080"/>
    <w:rsid w:val="005A33E3"/>
    <w:rsid w:val="005A35D3"/>
    <w:rsid w:val="005A397E"/>
    <w:rsid w:val="005A3A0D"/>
    <w:rsid w:val="005A3B85"/>
    <w:rsid w:val="005A4948"/>
    <w:rsid w:val="005A4AA9"/>
    <w:rsid w:val="005A5452"/>
    <w:rsid w:val="005A6272"/>
    <w:rsid w:val="005A62B1"/>
    <w:rsid w:val="005A62E5"/>
    <w:rsid w:val="005A6E05"/>
    <w:rsid w:val="005A71D0"/>
    <w:rsid w:val="005A7807"/>
    <w:rsid w:val="005B077E"/>
    <w:rsid w:val="005B2292"/>
    <w:rsid w:val="005B29CA"/>
    <w:rsid w:val="005B2AAF"/>
    <w:rsid w:val="005B2E39"/>
    <w:rsid w:val="005B36FA"/>
    <w:rsid w:val="005B49E4"/>
    <w:rsid w:val="005B49FB"/>
    <w:rsid w:val="005B4BE9"/>
    <w:rsid w:val="005B64AC"/>
    <w:rsid w:val="005B6592"/>
    <w:rsid w:val="005B6DE0"/>
    <w:rsid w:val="005B75B4"/>
    <w:rsid w:val="005C00F0"/>
    <w:rsid w:val="005C0229"/>
    <w:rsid w:val="005C0602"/>
    <w:rsid w:val="005C10EF"/>
    <w:rsid w:val="005C1924"/>
    <w:rsid w:val="005C3F17"/>
    <w:rsid w:val="005C4839"/>
    <w:rsid w:val="005C4E3D"/>
    <w:rsid w:val="005C5A47"/>
    <w:rsid w:val="005C718A"/>
    <w:rsid w:val="005C737B"/>
    <w:rsid w:val="005C79A0"/>
    <w:rsid w:val="005D01C2"/>
    <w:rsid w:val="005D0F61"/>
    <w:rsid w:val="005D1F86"/>
    <w:rsid w:val="005D28F6"/>
    <w:rsid w:val="005D34FB"/>
    <w:rsid w:val="005D3552"/>
    <w:rsid w:val="005D356A"/>
    <w:rsid w:val="005D4519"/>
    <w:rsid w:val="005D4A3A"/>
    <w:rsid w:val="005D4A6D"/>
    <w:rsid w:val="005D629B"/>
    <w:rsid w:val="005D6CA2"/>
    <w:rsid w:val="005D6CC2"/>
    <w:rsid w:val="005D7341"/>
    <w:rsid w:val="005D73BB"/>
    <w:rsid w:val="005E0C22"/>
    <w:rsid w:val="005E1F76"/>
    <w:rsid w:val="005E264E"/>
    <w:rsid w:val="005E2747"/>
    <w:rsid w:val="005E2E3E"/>
    <w:rsid w:val="005E369D"/>
    <w:rsid w:val="005E39EF"/>
    <w:rsid w:val="005E3A4D"/>
    <w:rsid w:val="005E3B4D"/>
    <w:rsid w:val="005E4645"/>
    <w:rsid w:val="005E4CC3"/>
    <w:rsid w:val="005E4D01"/>
    <w:rsid w:val="005E521D"/>
    <w:rsid w:val="005E5227"/>
    <w:rsid w:val="005E5D1D"/>
    <w:rsid w:val="005E6893"/>
    <w:rsid w:val="005E694C"/>
    <w:rsid w:val="005E6E25"/>
    <w:rsid w:val="005E7283"/>
    <w:rsid w:val="005E7957"/>
    <w:rsid w:val="005E7DFB"/>
    <w:rsid w:val="005F03D3"/>
    <w:rsid w:val="005F05EE"/>
    <w:rsid w:val="005F0AFE"/>
    <w:rsid w:val="005F0F0D"/>
    <w:rsid w:val="005F1CB6"/>
    <w:rsid w:val="005F25A0"/>
    <w:rsid w:val="005F2B45"/>
    <w:rsid w:val="005F2E1E"/>
    <w:rsid w:val="005F37D3"/>
    <w:rsid w:val="005F3C1E"/>
    <w:rsid w:val="005F4CC5"/>
    <w:rsid w:val="005F4D44"/>
    <w:rsid w:val="005F6666"/>
    <w:rsid w:val="005F67BA"/>
    <w:rsid w:val="005F7048"/>
    <w:rsid w:val="005F7EE5"/>
    <w:rsid w:val="00600B28"/>
    <w:rsid w:val="00600CF6"/>
    <w:rsid w:val="006018A5"/>
    <w:rsid w:val="00603111"/>
    <w:rsid w:val="00603546"/>
    <w:rsid w:val="0060420B"/>
    <w:rsid w:val="00604483"/>
    <w:rsid w:val="006044F6"/>
    <w:rsid w:val="0060537F"/>
    <w:rsid w:val="00605593"/>
    <w:rsid w:val="0060563F"/>
    <w:rsid w:val="00606178"/>
    <w:rsid w:val="006062D8"/>
    <w:rsid w:val="0060648D"/>
    <w:rsid w:val="00606755"/>
    <w:rsid w:val="00606FBF"/>
    <w:rsid w:val="006075DF"/>
    <w:rsid w:val="00607AD9"/>
    <w:rsid w:val="00607BF0"/>
    <w:rsid w:val="00610128"/>
    <w:rsid w:val="00610313"/>
    <w:rsid w:val="006104EF"/>
    <w:rsid w:val="0061123B"/>
    <w:rsid w:val="006116F9"/>
    <w:rsid w:val="006119B8"/>
    <w:rsid w:val="00613812"/>
    <w:rsid w:val="00613934"/>
    <w:rsid w:val="00613D1B"/>
    <w:rsid w:val="00614301"/>
    <w:rsid w:val="006150E9"/>
    <w:rsid w:val="00615646"/>
    <w:rsid w:val="0061692D"/>
    <w:rsid w:val="00616A90"/>
    <w:rsid w:val="00616E7A"/>
    <w:rsid w:val="00617053"/>
    <w:rsid w:val="00617C73"/>
    <w:rsid w:val="006216CC"/>
    <w:rsid w:val="00621B3F"/>
    <w:rsid w:val="00621D35"/>
    <w:rsid w:val="0062247D"/>
    <w:rsid w:val="00622571"/>
    <w:rsid w:val="00623146"/>
    <w:rsid w:val="0062485C"/>
    <w:rsid w:val="00624AFC"/>
    <w:rsid w:val="00624EDD"/>
    <w:rsid w:val="006252F7"/>
    <w:rsid w:val="0062573A"/>
    <w:rsid w:val="00625845"/>
    <w:rsid w:val="006261AD"/>
    <w:rsid w:val="006261EF"/>
    <w:rsid w:val="00626306"/>
    <w:rsid w:val="00626B83"/>
    <w:rsid w:val="00626BBD"/>
    <w:rsid w:val="00626CD9"/>
    <w:rsid w:val="00626D1B"/>
    <w:rsid w:val="00626D3B"/>
    <w:rsid w:val="00626ECD"/>
    <w:rsid w:val="00627356"/>
    <w:rsid w:val="00627CCA"/>
    <w:rsid w:val="00630234"/>
    <w:rsid w:val="006304D8"/>
    <w:rsid w:val="00630633"/>
    <w:rsid w:val="00630C3A"/>
    <w:rsid w:val="006310F7"/>
    <w:rsid w:val="0063177A"/>
    <w:rsid w:val="00631D42"/>
    <w:rsid w:val="006324CF"/>
    <w:rsid w:val="00632B3F"/>
    <w:rsid w:val="00633061"/>
    <w:rsid w:val="00633EB6"/>
    <w:rsid w:val="00633EE3"/>
    <w:rsid w:val="00633FDF"/>
    <w:rsid w:val="0063418B"/>
    <w:rsid w:val="00634F2D"/>
    <w:rsid w:val="00635A6B"/>
    <w:rsid w:val="00635E67"/>
    <w:rsid w:val="006360FA"/>
    <w:rsid w:val="0063660A"/>
    <w:rsid w:val="00636648"/>
    <w:rsid w:val="0063754F"/>
    <w:rsid w:val="00637661"/>
    <w:rsid w:val="006377BA"/>
    <w:rsid w:val="006404D9"/>
    <w:rsid w:val="00640A6F"/>
    <w:rsid w:val="00640B3A"/>
    <w:rsid w:val="00640CFE"/>
    <w:rsid w:val="00640F79"/>
    <w:rsid w:val="0064278C"/>
    <w:rsid w:val="0064281D"/>
    <w:rsid w:val="00643F1E"/>
    <w:rsid w:val="00643F2D"/>
    <w:rsid w:val="00644BFC"/>
    <w:rsid w:val="00644D32"/>
    <w:rsid w:val="00644E5C"/>
    <w:rsid w:val="006452AD"/>
    <w:rsid w:val="00645383"/>
    <w:rsid w:val="006458AC"/>
    <w:rsid w:val="00645CDA"/>
    <w:rsid w:val="00645D30"/>
    <w:rsid w:val="00646F86"/>
    <w:rsid w:val="00647785"/>
    <w:rsid w:val="00647C15"/>
    <w:rsid w:val="00647C6C"/>
    <w:rsid w:val="0065076B"/>
    <w:rsid w:val="00650FDB"/>
    <w:rsid w:val="006511C9"/>
    <w:rsid w:val="006514F4"/>
    <w:rsid w:val="00652C04"/>
    <w:rsid w:val="00654127"/>
    <w:rsid w:val="0065503D"/>
    <w:rsid w:val="006559A3"/>
    <w:rsid w:val="00655B0F"/>
    <w:rsid w:val="00655B44"/>
    <w:rsid w:val="0065636A"/>
    <w:rsid w:val="00657138"/>
    <w:rsid w:val="00657333"/>
    <w:rsid w:val="00657947"/>
    <w:rsid w:val="00660332"/>
    <w:rsid w:val="00661039"/>
    <w:rsid w:val="00662AA4"/>
    <w:rsid w:val="006635C6"/>
    <w:rsid w:val="0066384E"/>
    <w:rsid w:val="0066385E"/>
    <w:rsid w:val="006653C8"/>
    <w:rsid w:val="006657E5"/>
    <w:rsid w:val="00665C0F"/>
    <w:rsid w:val="0066633A"/>
    <w:rsid w:val="00666B30"/>
    <w:rsid w:val="006675FA"/>
    <w:rsid w:val="00667911"/>
    <w:rsid w:val="0067062C"/>
    <w:rsid w:val="006709BC"/>
    <w:rsid w:val="00671557"/>
    <w:rsid w:val="00671593"/>
    <w:rsid w:val="00671EAC"/>
    <w:rsid w:val="00673365"/>
    <w:rsid w:val="00673474"/>
    <w:rsid w:val="00673A9B"/>
    <w:rsid w:val="00674035"/>
    <w:rsid w:val="0067406F"/>
    <w:rsid w:val="0067439A"/>
    <w:rsid w:val="00674701"/>
    <w:rsid w:val="006749F3"/>
    <w:rsid w:val="00674E60"/>
    <w:rsid w:val="00676A36"/>
    <w:rsid w:val="0068036F"/>
    <w:rsid w:val="00680699"/>
    <w:rsid w:val="00680831"/>
    <w:rsid w:val="00680F2E"/>
    <w:rsid w:val="00681CA6"/>
    <w:rsid w:val="006825E8"/>
    <w:rsid w:val="00684263"/>
    <w:rsid w:val="00684412"/>
    <w:rsid w:val="0068465F"/>
    <w:rsid w:val="00684DE0"/>
    <w:rsid w:val="0068753B"/>
    <w:rsid w:val="006879BC"/>
    <w:rsid w:val="00687F2D"/>
    <w:rsid w:val="006909A6"/>
    <w:rsid w:val="006911D0"/>
    <w:rsid w:val="00691E84"/>
    <w:rsid w:val="00692323"/>
    <w:rsid w:val="006929EC"/>
    <w:rsid w:val="00692ACD"/>
    <w:rsid w:val="00693839"/>
    <w:rsid w:val="006940A1"/>
    <w:rsid w:val="006942B6"/>
    <w:rsid w:val="0069495B"/>
    <w:rsid w:val="00694F63"/>
    <w:rsid w:val="00695323"/>
    <w:rsid w:val="00695488"/>
    <w:rsid w:val="00696582"/>
    <w:rsid w:val="00697C72"/>
    <w:rsid w:val="00697DF5"/>
    <w:rsid w:val="00697EBE"/>
    <w:rsid w:val="006A030F"/>
    <w:rsid w:val="006A0457"/>
    <w:rsid w:val="006A1431"/>
    <w:rsid w:val="006A1572"/>
    <w:rsid w:val="006A1780"/>
    <w:rsid w:val="006A1B5B"/>
    <w:rsid w:val="006A245F"/>
    <w:rsid w:val="006A3C78"/>
    <w:rsid w:val="006A3CE9"/>
    <w:rsid w:val="006A482B"/>
    <w:rsid w:val="006A5863"/>
    <w:rsid w:val="006A5976"/>
    <w:rsid w:val="006A628E"/>
    <w:rsid w:val="006A633C"/>
    <w:rsid w:val="006A6887"/>
    <w:rsid w:val="006A6EA6"/>
    <w:rsid w:val="006A7D24"/>
    <w:rsid w:val="006B03F9"/>
    <w:rsid w:val="006B1096"/>
    <w:rsid w:val="006B1138"/>
    <w:rsid w:val="006B1885"/>
    <w:rsid w:val="006B1CF3"/>
    <w:rsid w:val="006B2356"/>
    <w:rsid w:val="006B31BF"/>
    <w:rsid w:val="006B3776"/>
    <w:rsid w:val="006B41C2"/>
    <w:rsid w:val="006B4B86"/>
    <w:rsid w:val="006B4ED3"/>
    <w:rsid w:val="006B5114"/>
    <w:rsid w:val="006B5143"/>
    <w:rsid w:val="006B5844"/>
    <w:rsid w:val="006B656C"/>
    <w:rsid w:val="006B6723"/>
    <w:rsid w:val="006B6FD2"/>
    <w:rsid w:val="006B72E8"/>
    <w:rsid w:val="006B7654"/>
    <w:rsid w:val="006B7893"/>
    <w:rsid w:val="006B7A49"/>
    <w:rsid w:val="006B7DC1"/>
    <w:rsid w:val="006C23C9"/>
    <w:rsid w:val="006C30D0"/>
    <w:rsid w:val="006C31A9"/>
    <w:rsid w:val="006C3F78"/>
    <w:rsid w:val="006C4464"/>
    <w:rsid w:val="006C44BC"/>
    <w:rsid w:val="006C45CE"/>
    <w:rsid w:val="006C4DFB"/>
    <w:rsid w:val="006C50BA"/>
    <w:rsid w:val="006C6A09"/>
    <w:rsid w:val="006C6DA4"/>
    <w:rsid w:val="006C75B2"/>
    <w:rsid w:val="006C76C2"/>
    <w:rsid w:val="006C7A6B"/>
    <w:rsid w:val="006C7C42"/>
    <w:rsid w:val="006C7DB2"/>
    <w:rsid w:val="006C7E60"/>
    <w:rsid w:val="006D0410"/>
    <w:rsid w:val="006D1818"/>
    <w:rsid w:val="006D1BAF"/>
    <w:rsid w:val="006D263F"/>
    <w:rsid w:val="006D286C"/>
    <w:rsid w:val="006D2B09"/>
    <w:rsid w:val="006D337E"/>
    <w:rsid w:val="006D542B"/>
    <w:rsid w:val="006D556D"/>
    <w:rsid w:val="006D55AE"/>
    <w:rsid w:val="006D6264"/>
    <w:rsid w:val="006D67CB"/>
    <w:rsid w:val="006D7225"/>
    <w:rsid w:val="006D7404"/>
    <w:rsid w:val="006D76B6"/>
    <w:rsid w:val="006D7A86"/>
    <w:rsid w:val="006D7F02"/>
    <w:rsid w:val="006E0301"/>
    <w:rsid w:val="006E0643"/>
    <w:rsid w:val="006E06E2"/>
    <w:rsid w:val="006E0BFF"/>
    <w:rsid w:val="006E1190"/>
    <w:rsid w:val="006E11DF"/>
    <w:rsid w:val="006E1417"/>
    <w:rsid w:val="006E173E"/>
    <w:rsid w:val="006E1AB3"/>
    <w:rsid w:val="006E21C3"/>
    <w:rsid w:val="006E3161"/>
    <w:rsid w:val="006E388E"/>
    <w:rsid w:val="006E44EC"/>
    <w:rsid w:val="006E4B1A"/>
    <w:rsid w:val="006E4DF8"/>
    <w:rsid w:val="006E54EF"/>
    <w:rsid w:val="006E63D5"/>
    <w:rsid w:val="006E6B68"/>
    <w:rsid w:val="006E7149"/>
    <w:rsid w:val="006E7FE5"/>
    <w:rsid w:val="006F01C8"/>
    <w:rsid w:val="006F092E"/>
    <w:rsid w:val="006F1A60"/>
    <w:rsid w:val="006F26F3"/>
    <w:rsid w:val="006F3015"/>
    <w:rsid w:val="006F4E2A"/>
    <w:rsid w:val="006F5786"/>
    <w:rsid w:val="006F7253"/>
    <w:rsid w:val="0070003B"/>
    <w:rsid w:val="00701806"/>
    <w:rsid w:val="00701BB8"/>
    <w:rsid w:val="007020DE"/>
    <w:rsid w:val="007025AA"/>
    <w:rsid w:val="00702C6F"/>
    <w:rsid w:val="00702ED5"/>
    <w:rsid w:val="00704702"/>
    <w:rsid w:val="0070584B"/>
    <w:rsid w:val="00705CBA"/>
    <w:rsid w:val="00705DA1"/>
    <w:rsid w:val="00706177"/>
    <w:rsid w:val="00706216"/>
    <w:rsid w:val="00706422"/>
    <w:rsid w:val="007066EC"/>
    <w:rsid w:val="00707782"/>
    <w:rsid w:val="00707D36"/>
    <w:rsid w:val="00707DB1"/>
    <w:rsid w:val="0071126C"/>
    <w:rsid w:val="00711784"/>
    <w:rsid w:val="00711C55"/>
    <w:rsid w:val="007134AD"/>
    <w:rsid w:val="007134C6"/>
    <w:rsid w:val="00714042"/>
    <w:rsid w:val="0071412F"/>
    <w:rsid w:val="0071462F"/>
    <w:rsid w:val="00714933"/>
    <w:rsid w:val="00714BA8"/>
    <w:rsid w:val="00715634"/>
    <w:rsid w:val="00715877"/>
    <w:rsid w:val="00715BD8"/>
    <w:rsid w:val="00716B39"/>
    <w:rsid w:val="0071710D"/>
    <w:rsid w:val="00717C97"/>
    <w:rsid w:val="00717E22"/>
    <w:rsid w:val="00720ADA"/>
    <w:rsid w:val="00720BCC"/>
    <w:rsid w:val="00720DC0"/>
    <w:rsid w:val="00720F3A"/>
    <w:rsid w:val="00720FB1"/>
    <w:rsid w:val="007225FE"/>
    <w:rsid w:val="0072354D"/>
    <w:rsid w:val="00723846"/>
    <w:rsid w:val="00723A60"/>
    <w:rsid w:val="00723DFE"/>
    <w:rsid w:val="00723F40"/>
    <w:rsid w:val="0072455D"/>
    <w:rsid w:val="00725370"/>
    <w:rsid w:val="00725702"/>
    <w:rsid w:val="0072578A"/>
    <w:rsid w:val="0072610B"/>
    <w:rsid w:val="007277A3"/>
    <w:rsid w:val="00730CAE"/>
    <w:rsid w:val="007324A9"/>
    <w:rsid w:val="007327E9"/>
    <w:rsid w:val="00732A65"/>
    <w:rsid w:val="00732B66"/>
    <w:rsid w:val="00733C99"/>
    <w:rsid w:val="00733E1D"/>
    <w:rsid w:val="0073439D"/>
    <w:rsid w:val="00734716"/>
    <w:rsid w:val="00734E38"/>
    <w:rsid w:val="00735C9A"/>
    <w:rsid w:val="00735D75"/>
    <w:rsid w:val="00735FA6"/>
    <w:rsid w:val="0073663B"/>
    <w:rsid w:val="00736790"/>
    <w:rsid w:val="00736A81"/>
    <w:rsid w:val="00736B52"/>
    <w:rsid w:val="00736D0D"/>
    <w:rsid w:val="00736E4C"/>
    <w:rsid w:val="00737394"/>
    <w:rsid w:val="00741079"/>
    <w:rsid w:val="007410C5"/>
    <w:rsid w:val="00741417"/>
    <w:rsid w:val="0074178B"/>
    <w:rsid w:val="00741AD1"/>
    <w:rsid w:val="00742111"/>
    <w:rsid w:val="00742299"/>
    <w:rsid w:val="00742D3B"/>
    <w:rsid w:val="00742EBE"/>
    <w:rsid w:val="00743026"/>
    <w:rsid w:val="00743182"/>
    <w:rsid w:val="007432D8"/>
    <w:rsid w:val="0074354A"/>
    <w:rsid w:val="00743C80"/>
    <w:rsid w:val="00743E11"/>
    <w:rsid w:val="00744382"/>
    <w:rsid w:val="0074473B"/>
    <w:rsid w:val="0074529D"/>
    <w:rsid w:val="0074539F"/>
    <w:rsid w:val="00745443"/>
    <w:rsid w:val="00745956"/>
    <w:rsid w:val="0074677C"/>
    <w:rsid w:val="007479E3"/>
    <w:rsid w:val="00747A93"/>
    <w:rsid w:val="00750083"/>
    <w:rsid w:val="00750421"/>
    <w:rsid w:val="00751490"/>
    <w:rsid w:val="00751848"/>
    <w:rsid w:val="00751A8A"/>
    <w:rsid w:val="007520EF"/>
    <w:rsid w:val="007528D7"/>
    <w:rsid w:val="00752DEA"/>
    <w:rsid w:val="007532AC"/>
    <w:rsid w:val="00753FA8"/>
    <w:rsid w:val="007545DA"/>
    <w:rsid w:val="007551FC"/>
    <w:rsid w:val="0075532D"/>
    <w:rsid w:val="00755907"/>
    <w:rsid w:val="00757B8E"/>
    <w:rsid w:val="00757BD6"/>
    <w:rsid w:val="00757D72"/>
    <w:rsid w:val="00757E7D"/>
    <w:rsid w:val="00760097"/>
    <w:rsid w:val="00760CCD"/>
    <w:rsid w:val="00761F68"/>
    <w:rsid w:val="00762542"/>
    <w:rsid w:val="007638E3"/>
    <w:rsid w:val="00764544"/>
    <w:rsid w:val="0076593B"/>
    <w:rsid w:val="00765C94"/>
    <w:rsid w:val="00766432"/>
    <w:rsid w:val="00766C0D"/>
    <w:rsid w:val="0076720C"/>
    <w:rsid w:val="007676A5"/>
    <w:rsid w:val="00767935"/>
    <w:rsid w:val="00767BC6"/>
    <w:rsid w:val="007710E2"/>
    <w:rsid w:val="00771179"/>
    <w:rsid w:val="0077169E"/>
    <w:rsid w:val="007717EF"/>
    <w:rsid w:val="00771A3A"/>
    <w:rsid w:val="007722A6"/>
    <w:rsid w:val="00772779"/>
    <w:rsid w:val="0077308A"/>
    <w:rsid w:val="007730C9"/>
    <w:rsid w:val="00774281"/>
    <w:rsid w:val="00774779"/>
    <w:rsid w:val="00774A04"/>
    <w:rsid w:val="00774B19"/>
    <w:rsid w:val="00775674"/>
    <w:rsid w:val="00775931"/>
    <w:rsid w:val="00775F7B"/>
    <w:rsid w:val="00776593"/>
    <w:rsid w:val="007769B6"/>
    <w:rsid w:val="00776C7A"/>
    <w:rsid w:val="00776F29"/>
    <w:rsid w:val="007806FC"/>
    <w:rsid w:val="007807ED"/>
    <w:rsid w:val="00780B4B"/>
    <w:rsid w:val="00781144"/>
    <w:rsid w:val="0078171B"/>
    <w:rsid w:val="00781A91"/>
    <w:rsid w:val="00781EF3"/>
    <w:rsid w:val="007822D2"/>
    <w:rsid w:val="0078235F"/>
    <w:rsid w:val="0078241F"/>
    <w:rsid w:val="00783390"/>
    <w:rsid w:val="00783C7C"/>
    <w:rsid w:val="007849E3"/>
    <w:rsid w:val="00784EFE"/>
    <w:rsid w:val="0078612E"/>
    <w:rsid w:val="00786820"/>
    <w:rsid w:val="00786D73"/>
    <w:rsid w:val="0078738D"/>
    <w:rsid w:val="00787538"/>
    <w:rsid w:val="00787EB2"/>
    <w:rsid w:val="00790C36"/>
    <w:rsid w:val="00790E59"/>
    <w:rsid w:val="007911D8"/>
    <w:rsid w:val="00791489"/>
    <w:rsid w:val="00793625"/>
    <w:rsid w:val="00793739"/>
    <w:rsid w:val="00793ECF"/>
    <w:rsid w:val="007943F3"/>
    <w:rsid w:val="00794B1E"/>
    <w:rsid w:val="00794DF7"/>
    <w:rsid w:val="00794E5A"/>
    <w:rsid w:val="00795342"/>
    <w:rsid w:val="0079538E"/>
    <w:rsid w:val="00795420"/>
    <w:rsid w:val="00795C91"/>
    <w:rsid w:val="007961DB"/>
    <w:rsid w:val="00796C25"/>
    <w:rsid w:val="007A09EC"/>
    <w:rsid w:val="007A1416"/>
    <w:rsid w:val="007A1433"/>
    <w:rsid w:val="007A2074"/>
    <w:rsid w:val="007A2BD8"/>
    <w:rsid w:val="007A371D"/>
    <w:rsid w:val="007A3A1F"/>
    <w:rsid w:val="007A3E6D"/>
    <w:rsid w:val="007A3F11"/>
    <w:rsid w:val="007A4430"/>
    <w:rsid w:val="007A45D8"/>
    <w:rsid w:val="007A4618"/>
    <w:rsid w:val="007A49D4"/>
    <w:rsid w:val="007A5470"/>
    <w:rsid w:val="007A5BAF"/>
    <w:rsid w:val="007A5D6E"/>
    <w:rsid w:val="007A64D0"/>
    <w:rsid w:val="007A6A98"/>
    <w:rsid w:val="007A7656"/>
    <w:rsid w:val="007A7822"/>
    <w:rsid w:val="007B0353"/>
    <w:rsid w:val="007B08D7"/>
    <w:rsid w:val="007B0E35"/>
    <w:rsid w:val="007B13D9"/>
    <w:rsid w:val="007B196E"/>
    <w:rsid w:val="007B29DB"/>
    <w:rsid w:val="007B2FB3"/>
    <w:rsid w:val="007B3017"/>
    <w:rsid w:val="007B3A44"/>
    <w:rsid w:val="007B561A"/>
    <w:rsid w:val="007B5863"/>
    <w:rsid w:val="007B59B7"/>
    <w:rsid w:val="007B656F"/>
    <w:rsid w:val="007B6A71"/>
    <w:rsid w:val="007B7930"/>
    <w:rsid w:val="007C118A"/>
    <w:rsid w:val="007C18A2"/>
    <w:rsid w:val="007C2052"/>
    <w:rsid w:val="007C227E"/>
    <w:rsid w:val="007C27A7"/>
    <w:rsid w:val="007C2918"/>
    <w:rsid w:val="007C2E99"/>
    <w:rsid w:val="007C331A"/>
    <w:rsid w:val="007C34BC"/>
    <w:rsid w:val="007C3905"/>
    <w:rsid w:val="007C3996"/>
    <w:rsid w:val="007C40F8"/>
    <w:rsid w:val="007C481C"/>
    <w:rsid w:val="007C4CCA"/>
    <w:rsid w:val="007C5448"/>
    <w:rsid w:val="007C566E"/>
    <w:rsid w:val="007C5D8D"/>
    <w:rsid w:val="007C6608"/>
    <w:rsid w:val="007C6900"/>
    <w:rsid w:val="007C6B31"/>
    <w:rsid w:val="007C6C58"/>
    <w:rsid w:val="007C7C3C"/>
    <w:rsid w:val="007D0144"/>
    <w:rsid w:val="007D0574"/>
    <w:rsid w:val="007D182C"/>
    <w:rsid w:val="007D1900"/>
    <w:rsid w:val="007D232E"/>
    <w:rsid w:val="007D2F15"/>
    <w:rsid w:val="007D44F6"/>
    <w:rsid w:val="007D4C41"/>
    <w:rsid w:val="007D552B"/>
    <w:rsid w:val="007D56B1"/>
    <w:rsid w:val="007D627C"/>
    <w:rsid w:val="007D65B4"/>
    <w:rsid w:val="007D6B7F"/>
    <w:rsid w:val="007D757B"/>
    <w:rsid w:val="007D75F0"/>
    <w:rsid w:val="007E0500"/>
    <w:rsid w:val="007E06BC"/>
    <w:rsid w:val="007E1499"/>
    <w:rsid w:val="007E1E3F"/>
    <w:rsid w:val="007E2D92"/>
    <w:rsid w:val="007E3746"/>
    <w:rsid w:val="007E4FCC"/>
    <w:rsid w:val="007E549A"/>
    <w:rsid w:val="007E6925"/>
    <w:rsid w:val="007E6A3A"/>
    <w:rsid w:val="007E6B06"/>
    <w:rsid w:val="007F0258"/>
    <w:rsid w:val="007F02F6"/>
    <w:rsid w:val="007F0413"/>
    <w:rsid w:val="007F04B1"/>
    <w:rsid w:val="007F0A59"/>
    <w:rsid w:val="007F16A1"/>
    <w:rsid w:val="007F1E74"/>
    <w:rsid w:val="007F2F2C"/>
    <w:rsid w:val="007F33AB"/>
    <w:rsid w:val="007F352E"/>
    <w:rsid w:val="007F482E"/>
    <w:rsid w:val="007F59DF"/>
    <w:rsid w:val="007F626F"/>
    <w:rsid w:val="007F65F9"/>
    <w:rsid w:val="007F7596"/>
    <w:rsid w:val="008007B9"/>
    <w:rsid w:val="00800FFC"/>
    <w:rsid w:val="00801C7B"/>
    <w:rsid w:val="00801EF4"/>
    <w:rsid w:val="00802117"/>
    <w:rsid w:val="00802621"/>
    <w:rsid w:val="00803711"/>
    <w:rsid w:val="00803C1E"/>
    <w:rsid w:val="00804560"/>
    <w:rsid w:val="00805264"/>
    <w:rsid w:val="008058DE"/>
    <w:rsid w:val="00805D96"/>
    <w:rsid w:val="008067BF"/>
    <w:rsid w:val="00806F1B"/>
    <w:rsid w:val="0080712D"/>
    <w:rsid w:val="008074CD"/>
    <w:rsid w:val="00810099"/>
    <w:rsid w:val="008104A1"/>
    <w:rsid w:val="008106DA"/>
    <w:rsid w:val="0081290C"/>
    <w:rsid w:val="008136C3"/>
    <w:rsid w:val="00814520"/>
    <w:rsid w:val="00814523"/>
    <w:rsid w:val="00814A0E"/>
    <w:rsid w:val="00815653"/>
    <w:rsid w:val="00815D7A"/>
    <w:rsid w:val="00815D8A"/>
    <w:rsid w:val="008163CE"/>
    <w:rsid w:val="00816570"/>
    <w:rsid w:val="008166D1"/>
    <w:rsid w:val="00816E2D"/>
    <w:rsid w:val="008170E0"/>
    <w:rsid w:val="0082182A"/>
    <w:rsid w:val="00821DFB"/>
    <w:rsid w:val="00821E31"/>
    <w:rsid w:val="0082274D"/>
    <w:rsid w:val="00822E79"/>
    <w:rsid w:val="00824A98"/>
    <w:rsid w:val="0082600B"/>
    <w:rsid w:val="00826983"/>
    <w:rsid w:val="00826DED"/>
    <w:rsid w:val="00830D12"/>
    <w:rsid w:val="00830DA4"/>
    <w:rsid w:val="00831C15"/>
    <w:rsid w:val="00832331"/>
    <w:rsid w:val="0083280D"/>
    <w:rsid w:val="00832836"/>
    <w:rsid w:val="00833B0C"/>
    <w:rsid w:val="00833DD6"/>
    <w:rsid w:val="008340A2"/>
    <w:rsid w:val="00835AB7"/>
    <w:rsid w:val="00836043"/>
    <w:rsid w:val="00836288"/>
    <w:rsid w:val="00836724"/>
    <w:rsid w:val="00836FAF"/>
    <w:rsid w:val="00837020"/>
    <w:rsid w:val="0084009F"/>
    <w:rsid w:val="00840CAA"/>
    <w:rsid w:val="00841934"/>
    <w:rsid w:val="00841AF1"/>
    <w:rsid w:val="00841CEA"/>
    <w:rsid w:val="008426CC"/>
    <w:rsid w:val="00844814"/>
    <w:rsid w:val="00844CFF"/>
    <w:rsid w:val="0084520C"/>
    <w:rsid w:val="00845970"/>
    <w:rsid w:val="008462EA"/>
    <w:rsid w:val="0084667B"/>
    <w:rsid w:val="0084732A"/>
    <w:rsid w:val="008478E2"/>
    <w:rsid w:val="00850108"/>
    <w:rsid w:val="008503D4"/>
    <w:rsid w:val="00850928"/>
    <w:rsid w:val="00851261"/>
    <w:rsid w:val="0085282B"/>
    <w:rsid w:val="0085285A"/>
    <w:rsid w:val="008536CE"/>
    <w:rsid w:val="0085372C"/>
    <w:rsid w:val="0085487A"/>
    <w:rsid w:val="00854BDA"/>
    <w:rsid w:val="00854FA1"/>
    <w:rsid w:val="00855360"/>
    <w:rsid w:val="00855361"/>
    <w:rsid w:val="008553AD"/>
    <w:rsid w:val="0085546F"/>
    <w:rsid w:val="00855CF2"/>
    <w:rsid w:val="00855F86"/>
    <w:rsid w:val="0085618F"/>
    <w:rsid w:val="0085621D"/>
    <w:rsid w:val="00856954"/>
    <w:rsid w:val="00856CBB"/>
    <w:rsid w:val="008571EC"/>
    <w:rsid w:val="0085755F"/>
    <w:rsid w:val="008575F3"/>
    <w:rsid w:val="00857CB4"/>
    <w:rsid w:val="00860582"/>
    <w:rsid w:val="008609CB"/>
    <w:rsid w:val="00860D27"/>
    <w:rsid w:val="00862033"/>
    <w:rsid w:val="008634B0"/>
    <w:rsid w:val="008639F2"/>
    <w:rsid w:val="0086456B"/>
    <w:rsid w:val="00864870"/>
    <w:rsid w:val="00864C31"/>
    <w:rsid w:val="008652E7"/>
    <w:rsid w:val="00865A4F"/>
    <w:rsid w:val="00866E96"/>
    <w:rsid w:val="0086702E"/>
    <w:rsid w:val="00867552"/>
    <w:rsid w:val="0086777C"/>
    <w:rsid w:val="00871D78"/>
    <w:rsid w:val="00871DDE"/>
    <w:rsid w:val="008730E4"/>
    <w:rsid w:val="00873576"/>
    <w:rsid w:val="0087366F"/>
    <w:rsid w:val="008737F1"/>
    <w:rsid w:val="00874316"/>
    <w:rsid w:val="0087457D"/>
    <w:rsid w:val="00875CDC"/>
    <w:rsid w:val="00875EC4"/>
    <w:rsid w:val="00876582"/>
    <w:rsid w:val="00876ABE"/>
    <w:rsid w:val="008773C9"/>
    <w:rsid w:val="0088025F"/>
    <w:rsid w:val="00880277"/>
    <w:rsid w:val="00880BFA"/>
    <w:rsid w:val="00880E2D"/>
    <w:rsid w:val="00881680"/>
    <w:rsid w:val="00881F62"/>
    <w:rsid w:val="008831B5"/>
    <w:rsid w:val="00883652"/>
    <w:rsid w:val="0088399E"/>
    <w:rsid w:val="00883ABE"/>
    <w:rsid w:val="00883D29"/>
    <w:rsid w:val="00884191"/>
    <w:rsid w:val="00884202"/>
    <w:rsid w:val="00884538"/>
    <w:rsid w:val="00884B74"/>
    <w:rsid w:val="008853B5"/>
    <w:rsid w:val="0088567F"/>
    <w:rsid w:val="00886BF3"/>
    <w:rsid w:val="00886C3E"/>
    <w:rsid w:val="008874AF"/>
    <w:rsid w:val="00887DD2"/>
    <w:rsid w:val="008907A0"/>
    <w:rsid w:val="00890D06"/>
    <w:rsid w:val="00891A6A"/>
    <w:rsid w:val="00892B7A"/>
    <w:rsid w:val="0089302A"/>
    <w:rsid w:val="008930DC"/>
    <w:rsid w:val="00893742"/>
    <w:rsid w:val="00894516"/>
    <w:rsid w:val="008954C1"/>
    <w:rsid w:val="00896A0B"/>
    <w:rsid w:val="00896C45"/>
    <w:rsid w:val="00896C89"/>
    <w:rsid w:val="008A0193"/>
    <w:rsid w:val="008A06A3"/>
    <w:rsid w:val="008A09B1"/>
    <w:rsid w:val="008A1668"/>
    <w:rsid w:val="008A1C90"/>
    <w:rsid w:val="008A2827"/>
    <w:rsid w:val="008A2A62"/>
    <w:rsid w:val="008A3C20"/>
    <w:rsid w:val="008A3ECA"/>
    <w:rsid w:val="008A3EF1"/>
    <w:rsid w:val="008A4952"/>
    <w:rsid w:val="008A5047"/>
    <w:rsid w:val="008A54D5"/>
    <w:rsid w:val="008A57DB"/>
    <w:rsid w:val="008A6718"/>
    <w:rsid w:val="008A67A9"/>
    <w:rsid w:val="008A6AED"/>
    <w:rsid w:val="008A6F1F"/>
    <w:rsid w:val="008A7F13"/>
    <w:rsid w:val="008B0476"/>
    <w:rsid w:val="008B0910"/>
    <w:rsid w:val="008B1523"/>
    <w:rsid w:val="008B1784"/>
    <w:rsid w:val="008B1799"/>
    <w:rsid w:val="008B1A26"/>
    <w:rsid w:val="008B1DE8"/>
    <w:rsid w:val="008B20A9"/>
    <w:rsid w:val="008B3091"/>
    <w:rsid w:val="008B36F1"/>
    <w:rsid w:val="008B393C"/>
    <w:rsid w:val="008B3C18"/>
    <w:rsid w:val="008B446C"/>
    <w:rsid w:val="008B45B4"/>
    <w:rsid w:val="008B491E"/>
    <w:rsid w:val="008B4ABD"/>
    <w:rsid w:val="008B4F5B"/>
    <w:rsid w:val="008B51C0"/>
    <w:rsid w:val="008B55B5"/>
    <w:rsid w:val="008B55BE"/>
    <w:rsid w:val="008B5A5E"/>
    <w:rsid w:val="008B657E"/>
    <w:rsid w:val="008B6BD8"/>
    <w:rsid w:val="008B6F45"/>
    <w:rsid w:val="008B7390"/>
    <w:rsid w:val="008B7772"/>
    <w:rsid w:val="008B7EBA"/>
    <w:rsid w:val="008B7FF3"/>
    <w:rsid w:val="008C01CA"/>
    <w:rsid w:val="008C02C5"/>
    <w:rsid w:val="008C0641"/>
    <w:rsid w:val="008C2AED"/>
    <w:rsid w:val="008C38B9"/>
    <w:rsid w:val="008C45F5"/>
    <w:rsid w:val="008C476B"/>
    <w:rsid w:val="008C47B3"/>
    <w:rsid w:val="008C5D72"/>
    <w:rsid w:val="008C60CC"/>
    <w:rsid w:val="008C64D1"/>
    <w:rsid w:val="008C7738"/>
    <w:rsid w:val="008C7864"/>
    <w:rsid w:val="008C7F98"/>
    <w:rsid w:val="008D19E5"/>
    <w:rsid w:val="008D24D8"/>
    <w:rsid w:val="008D2BC7"/>
    <w:rsid w:val="008D2ED5"/>
    <w:rsid w:val="008D2F1F"/>
    <w:rsid w:val="008D37C9"/>
    <w:rsid w:val="008D3A46"/>
    <w:rsid w:val="008D3BF4"/>
    <w:rsid w:val="008D3C18"/>
    <w:rsid w:val="008D458A"/>
    <w:rsid w:val="008D48DF"/>
    <w:rsid w:val="008D49AB"/>
    <w:rsid w:val="008D6D48"/>
    <w:rsid w:val="008D734B"/>
    <w:rsid w:val="008D7651"/>
    <w:rsid w:val="008E1346"/>
    <w:rsid w:val="008E13E9"/>
    <w:rsid w:val="008E23B3"/>
    <w:rsid w:val="008E3591"/>
    <w:rsid w:val="008E4907"/>
    <w:rsid w:val="008E491F"/>
    <w:rsid w:val="008E55AC"/>
    <w:rsid w:val="008E57CC"/>
    <w:rsid w:val="008E5B89"/>
    <w:rsid w:val="008E63A3"/>
    <w:rsid w:val="008E7109"/>
    <w:rsid w:val="008E7A7F"/>
    <w:rsid w:val="008E7ED6"/>
    <w:rsid w:val="008F057F"/>
    <w:rsid w:val="008F0BAB"/>
    <w:rsid w:val="008F12D4"/>
    <w:rsid w:val="008F14C9"/>
    <w:rsid w:val="008F2110"/>
    <w:rsid w:val="008F22A0"/>
    <w:rsid w:val="008F2F72"/>
    <w:rsid w:val="008F30AD"/>
    <w:rsid w:val="008F3330"/>
    <w:rsid w:val="008F3826"/>
    <w:rsid w:val="008F40A5"/>
    <w:rsid w:val="008F46FF"/>
    <w:rsid w:val="008F4E1B"/>
    <w:rsid w:val="008F509D"/>
    <w:rsid w:val="008F526F"/>
    <w:rsid w:val="008F576E"/>
    <w:rsid w:val="008F5825"/>
    <w:rsid w:val="008F5CCA"/>
    <w:rsid w:val="008F5F38"/>
    <w:rsid w:val="008F6789"/>
    <w:rsid w:val="008F72B8"/>
    <w:rsid w:val="008F7C3B"/>
    <w:rsid w:val="008F7C86"/>
    <w:rsid w:val="0090024F"/>
    <w:rsid w:val="00900A89"/>
    <w:rsid w:val="00900AD4"/>
    <w:rsid w:val="00900D80"/>
    <w:rsid w:val="00902B5C"/>
    <w:rsid w:val="00903485"/>
    <w:rsid w:val="00903AE1"/>
    <w:rsid w:val="00903F16"/>
    <w:rsid w:val="009040C1"/>
    <w:rsid w:val="0090473F"/>
    <w:rsid w:val="009055B3"/>
    <w:rsid w:val="00905E8E"/>
    <w:rsid w:val="00906F11"/>
    <w:rsid w:val="00907580"/>
    <w:rsid w:val="00907751"/>
    <w:rsid w:val="0090795B"/>
    <w:rsid w:val="0091001B"/>
    <w:rsid w:val="00910543"/>
    <w:rsid w:val="0091065A"/>
    <w:rsid w:val="009108EC"/>
    <w:rsid w:val="00911B41"/>
    <w:rsid w:val="00912019"/>
    <w:rsid w:val="00913ACD"/>
    <w:rsid w:val="009141B2"/>
    <w:rsid w:val="009145DD"/>
    <w:rsid w:val="00914C9C"/>
    <w:rsid w:val="00915403"/>
    <w:rsid w:val="0091548C"/>
    <w:rsid w:val="00915AFD"/>
    <w:rsid w:val="00915B91"/>
    <w:rsid w:val="00916295"/>
    <w:rsid w:val="009163F2"/>
    <w:rsid w:val="009164DD"/>
    <w:rsid w:val="00916631"/>
    <w:rsid w:val="00917515"/>
    <w:rsid w:val="0091753E"/>
    <w:rsid w:val="00920025"/>
    <w:rsid w:val="0092017B"/>
    <w:rsid w:val="00920728"/>
    <w:rsid w:val="00920B82"/>
    <w:rsid w:val="00920C77"/>
    <w:rsid w:val="0092100B"/>
    <w:rsid w:val="009210D3"/>
    <w:rsid w:val="0092119B"/>
    <w:rsid w:val="0092129F"/>
    <w:rsid w:val="00923068"/>
    <w:rsid w:val="009232FE"/>
    <w:rsid w:val="009244E1"/>
    <w:rsid w:val="00924EC4"/>
    <w:rsid w:val="00925C9D"/>
    <w:rsid w:val="00925EA0"/>
    <w:rsid w:val="00925F46"/>
    <w:rsid w:val="009266A8"/>
    <w:rsid w:val="00926A9D"/>
    <w:rsid w:val="00927172"/>
    <w:rsid w:val="00927538"/>
    <w:rsid w:val="00927881"/>
    <w:rsid w:val="00927AAE"/>
    <w:rsid w:val="00930288"/>
    <w:rsid w:val="0093069B"/>
    <w:rsid w:val="00931166"/>
    <w:rsid w:val="0093135E"/>
    <w:rsid w:val="00931934"/>
    <w:rsid w:val="00931C78"/>
    <w:rsid w:val="00931F18"/>
    <w:rsid w:val="0093214A"/>
    <w:rsid w:val="00932B51"/>
    <w:rsid w:val="00933633"/>
    <w:rsid w:val="00934D09"/>
    <w:rsid w:val="00934DD1"/>
    <w:rsid w:val="00935656"/>
    <w:rsid w:val="00935994"/>
    <w:rsid w:val="00935A4C"/>
    <w:rsid w:val="00935B9F"/>
    <w:rsid w:val="00935E09"/>
    <w:rsid w:val="00936282"/>
    <w:rsid w:val="0093739E"/>
    <w:rsid w:val="00937833"/>
    <w:rsid w:val="0094165F"/>
    <w:rsid w:val="00941E16"/>
    <w:rsid w:val="00941F1D"/>
    <w:rsid w:val="0094239B"/>
    <w:rsid w:val="009429D2"/>
    <w:rsid w:val="00943A3C"/>
    <w:rsid w:val="00944C86"/>
    <w:rsid w:val="00945063"/>
    <w:rsid w:val="00945139"/>
    <w:rsid w:val="0094542C"/>
    <w:rsid w:val="009455C9"/>
    <w:rsid w:val="0094589E"/>
    <w:rsid w:val="00945B22"/>
    <w:rsid w:val="00946406"/>
    <w:rsid w:val="009465FB"/>
    <w:rsid w:val="00946E1D"/>
    <w:rsid w:val="00950E9D"/>
    <w:rsid w:val="00951BA6"/>
    <w:rsid w:val="00951BE6"/>
    <w:rsid w:val="00951D14"/>
    <w:rsid w:val="00951F12"/>
    <w:rsid w:val="009525AE"/>
    <w:rsid w:val="00952FDA"/>
    <w:rsid w:val="00953059"/>
    <w:rsid w:val="00954BB4"/>
    <w:rsid w:val="00955858"/>
    <w:rsid w:val="00956E2B"/>
    <w:rsid w:val="009572C0"/>
    <w:rsid w:val="0095781C"/>
    <w:rsid w:val="009617AF"/>
    <w:rsid w:val="00961940"/>
    <w:rsid w:val="00961C8E"/>
    <w:rsid w:val="00961E1B"/>
    <w:rsid w:val="0096247B"/>
    <w:rsid w:val="00962D04"/>
    <w:rsid w:val="009630AD"/>
    <w:rsid w:val="00963179"/>
    <w:rsid w:val="00963414"/>
    <w:rsid w:val="00963B7C"/>
    <w:rsid w:val="009642F7"/>
    <w:rsid w:val="009647D2"/>
    <w:rsid w:val="00964983"/>
    <w:rsid w:val="00964FD6"/>
    <w:rsid w:val="00965DCE"/>
    <w:rsid w:val="0096633A"/>
    <w:rsid w:val="009665EC"/>
    <w:rsid w:val="00966655"/>
    <w:rsid w:val="00966AFB"/>
    <w:rsid w:val="00966D6E"/>
    <w:rsid w:val="00967724"/>
    <w:rsid w:val="00970FF3"/>
    <w:rsid w:val="0097118E"/>
    <w:rsid w:val="00971344"/>
    <w:rsid w:val="00971AED"/>
    <w:rsid w:val="00971B86"/>
    <w:rsid w:val="00971E7E"/>
    <w:rsid w:val="009727D0"/>
    <w:rsid w:val="00975529"/>
    <w:rsid w:val="00976533"/>
    <w:rsid w:val="009768BB"/>
    <w:rsid w:val="009768E6"/>
    <w:rsid w:val="00977AAA"/>
    <w:rsid w:val="00981119"/>
    <w:rsid w:val="00981CC6"/>
    <w:rsid w:val="00981E9C"/>
    <w:rsid w:val="00981EB2"/>
    <w:rsid w:val="00981FEC"/>
    <w:rsid w:val="009825AE"/>
    <w:rsid w:val="00984098"/>
    <w:rsid w:val="00984612"/>
    <w:rsid w:val="00984A78"/>
    <w:rsid w:val="009851C5"/>
    <w:rsid w:val="009853A1"/>
    <w:rsid w:val="00985EC7"/>
    <w:rsid w:val="009868C9"/>
    <w:rsid w:val="00987593"/>
    <w:rsid w:val="00987850"/>
    <w:rsid w:val="0098794E"/>
    <w:rsid w:val="00987D11"/>
    <w:rsid w:val="0099022A"/>
    <w:rsid w:val="00990424"/>
    <w:rsid w:val="00990D6D"/>
    <w:rsid w:val="00991402"/>
    <w:rsid w:val="00991658"/>
    <w:rsid w:val="00991C9F"/>
    <w:rsid w:val="00991D4A"/>
    <w:rsid w:val="009925C5"/>
    <w:rsid w:val="009927A6"/>
    <w:rsid w:val="00992AD9"/>
    <w:rsid w:val="00992B55"/>
    <w:rsid w:val="00992C05"/>
    <w:rsid w:val="00992CA5"/>
    <w:rsid w:val="0099306D"/>
    <w:rsid w:val="009932AF"/>
    <w:rsid w:val="00996E42"/>
    <w:rsid w:val="00997935"/>
    <w:rsid w:val="009A03AC"/>
    <w:rsid w:val="009A049B"/>
    <w:rsid w:val="009A0A4F"/>
    <w:rsid w:val="009A0F6C"/>
    <w:rsid w:val="009A109B"/>
    <w:rsid w:val="009A1CFE"/>
    <w:rsid w:val="009A2A5A"/>
    <w:rsid w:val="009A334A"/>
    <w:rsid w:val="009A37E9"/>
    <w:rsid w:val="009A4613"/>
    <w:rsid w:val="009A489E"/>
    <w:rsid w:val="009A4EC5"/>
    <w:rsid w:val="009A51D1"/>
    <w:rsid w:val="009A534F"/>
    <w:rsid w:val="009A5D24"/>
    <w:rsid w:val="009A6067"/>
    <w:rsid w:val="009A6171"/>
    <w:rsid w:val="009A6214"/>
    <w:rsid w:val="009A7021"/>
    <w:rsid w:val="009A7D1E"/>
    <w:rsid w:val="009B1341"/>
    <w:rsid w:val="009B14E9"/>
    <w:rsid w:val="009B1538"/>
    <w:rsid w:val="009B4083"/>
    <w:rsid w:val="009B49E7"/>
    <w:rsid w:val="009B5351"/>
    <w:rsid w:val="009B61DF"/>
    <w:rsid w:val="009B64BD"/>
    <w:rsid w:val="009B6AAF"/>
    <w:rsid w:val="009B739D"/>
    <w:rsid w:val="009B74A7"/>
    <w:rsid w:val="009C0036"/>
    <w:rsid w:val="009C034F"/>
    <w:rsid w:val="009C08A7"/>
    <w:rsid w:val="009C09EE"/>
    <w:rsid w:val="009C17CA"/>
    <w:rsid w:val="009C254B"/>
    <w:rsid w:val="009C3AC4"/>
    <w:rsid w:val="009C4FD4"/>
    <w:rsid w:val="009C55E2"/>
    <w:rsid w:val="009C5784"/>
    <w:rsid w:val="009C58FF"/>
    <w:rsid w:val="009C6630"/>
    <w:rsid w:val="009C6C5E"/>
    <w:rsid w:val="009C6E39"/>
    <w:rsid w:val="009C7F52"/>
    <w:rsid w:val="009D0637"/>
    <w:rsid w:val="009D08DE"/>
    <w:rsid w:val="009D0C5C"/>
    <w:rsid w:val="009D136E"/>
    <w:rsid w:val="009D137A"/>
    <w:rsid w:val="009D15D9"/>
    <w:rsid w:val="009D1FAF"/>
    <w:rsid w:val="009D24BB"/>
    <w:rsid w:val="009D2C49"/>
    <w:rsid w:val="009D2E88"/>
    <w:rsid w:val="009D310E"/>
    <w:rsid w:val="009D3173"/>
    <w:rsid w:val="009D35B0"/>
    <w:rsid w:val="009D35BA"/>
    <w:rsid w:val="009D3972"/>
    <w:rsid w:val="009D3E9F"/>
    <w:rsid w:val="009D4557"/>
    <w:rsid w:val="009D49D3"/>
    <w:rsid w:val="009D4FD4"/>
    <w:rsid w:val="009D5A4A"/>
    <w:rsid w:val="009D5F8C"/>
    <w:rsid w:val="009D5FCB"/>
    <w:rsid w:val="009D7A3B"/>
    <w:rsid w:val="009D7B1A"/>
    <w:rsid w:val="009D7C96"/>
    <w:rsid w:val="009E009D"/>
    <w:rsid w:val="009E0E75"/>
    <w:rsid w:val="009E12E7"/>
    <w:rsid w:val="009E2921"/>
    <w:rsid w:val="009E30EC"/>
    <w:rsid w:val="009E4A05"/>
    <w:rsid w:val="009E4F50"/>
    <w:rsid w:val="009E4F79"/>
    <w:rsid w:val="009E5412"/>
    <w:rsid w:val="009E5DE4"/>
    <w:rsid w:val="009E5EE1"/>
    <w:rsid w:val="009E6303"/>
    <w:rsid w:val="009E7603"/>
    <w:rsid w:val="009E7A47"/>
    <w:rsid w:val="009F1818"/>
    <w:rsid w:val="009F225A"/>
    <w:rsid w:val="009F2B8B"/>
    <w:rsid w:val="009F2C5A"/>
    <w:rsid w:val="009F34C8"/>
    <w:rsid w:val="009F4263"/>
    <w:rsid w:val="009F49E8"/>
    <w:rsid w:val="009F4CFF"/>
    <w:rsid w:val="009F4DE6"/>
    <w:rsid w:val="009F614F"/>
    <w:rsid w:val="009F62E3"/>
    <w:rsid w:val="009F685D"/>
    <w:rsid w:val="009F6D4D"/>
    <w:rsid w:val="009F701D"/>
    <w:rsid w:val="009F7164"/>
    <w:rsid w:val="009F78E9"/>
    <w:rsid w:val="009F7AA0"/>
    <w:rsid w:val="00A00412"/>
    <w:rsid w:val="00A0084A"/>
    <w:rsid w:val="00A009CF"/>
    <w:rsid w:val="00A0154B"/>
    <w:rsid w:val="00A023B7"/>
    <w:rsid w:val="00A02460"/>
    <w:rsid w:val="00A02832"/>
    <w:rsid w:val="00A02FC9"/>
    <w:rsid w:val="00A0377F"/>
    <w:rsid w:val="00A044B6"/>
    <w:rsid w:val="00A046BD"/>
    <w:rsid w:val="00A0483C"/>
    <w:rsid w:val="00A04B19"/>
    <w:rsid w:val="00A04BF6"/>
    <w:rsid w:val="00A05E20"/>
    <w:rsid w:val="00A1152A"/>
    <w:rsid w:val="00A11A44"/>
    <w:rsid w:val="00A12BB9"/>
    <w:rsid w:val="00A13342"/>
    <w:rsid w:val="00A135CD"/>
    <w:rsid w:val="00A1401F"/>
    <w:rsid w:val="00A15C12"/>
    <w:rsid w:val="00A15EE1"/>
    <w:rsid w:val="00A15F2F"/>
    <w:rsid w:val="00A16810"/>
    <w:rsid w:val="00A170A2"/>
    <w:rsid w:val="00A17C68"/>
    <w:rsid w:val="00A17E13"/>
    <w:rsid w:val="00A20577"/>
    <w:rsid w:val="00A20B74"/>
    <w:rsid w:val="00A20EF2"/>
    <w:rsid w:val="00A22ABE"/>
    <w:rsid w:val="00A2335F"/>
    <w:rsid w:val="00A2397E"/>
    <w:rsid w:val="00A25527"/>
    <w:rsid w:val="00A2608D"/>
    <w:rsid w:val="00A262F8"/>
    <w:rsid w:val="00A26573"/>
    <w:rsid w:val="00A26D9E"/>
    <w:rsid w:val="00A271CB"/>
    <w:rsid w:val="00A27D7F"/>
    <w:rsid w:val="00A27F72"/>
    <w:rsid w:val="00A29249"/>
    <w:rsid w:val="00A30A05"/>
    <w:rsid w:val="00A31A0D"/>
    <w:rsid w:val="00A325DB"/>
    <w:rsid w:val="00A3284E"/>
    <w:rsid w:val="00A32CCF"/>
    <w:rsid w:val="00A333C3"/>
    <w:rsid w:val="00A33604"/>
    <w:rsid w:val="00A34633"/>
    <w:rsid w:val="00A349F1"/>
    <w:rsid w:val="00A353D9"/>
    <w:rsid w:val="00A35BE3"/>
    <w:rsid w:val="00A35F06"/>
    <w:rsid w:val="00A365C9"/>
    <w:rsid w:val="00A36E7B"/>
    <w:rsid w:val="00A3743B"/>
    <w:rsid w:val="00A37521"/>
    <w:rsid w:val="00A405CE"/>
    <w:rsid w:val="00A41B02"/>
    <w:rsid w:val="00A420C3"/>
    <w:rsid w:val="00A43915"/>
    <w:rsid w:val="00A43BCA"/>
    <w:rsid w:val="00A44121"/>
    <w:rsid w:val="00A444B2"/>
    <w:rsid w:val="00A44B22"/>
    <w:rsid w:val="00A44E69"/>
    <w:rsid w:val="00A452F1"/>
    <w:rsid w:val="00A457A1"/>
    <w:rsid w:val="00A463D9"/>
    <w:rsid w:val="00A46C5E"/>
    <w:rsid w:val="00A4762A"/>
    <w:rsid w:val="00A479D8"/>
    <w:rsid w:val="00A47A8B"/>
    <w:rsid w:val="00A47BEA"/>
    <w:rsid w:val="00A50691"/>
    <w:rsid w:val="00A50858"/>
    <w:rsid w:val="00A51CCD"/>
    <w:rsid w:val="00A527DC"/>
    <w:rsid w:val="00A52982"/>
    <w:rsid w:val="00A54A9C"/>
    <w:rsid w:val="00A55FB4"/>
    <w:rsid w:val="00A55FDA"/>
    <w:rsid w:val="00A56FA7"/>
    <w:rsid w:val="00A5733D"/>
    <w:rsid w:val="00A57661"/>
    <w:rsid w:val="00A57C13"/>
    <w:rsid w:val="00A60813"/>
    <w:rsid w:val="00A60E9D"/>
    <w:rsid w:val="00A615A7"/>
    <w:rsid w:val="00A61C1C"/>
    <w:rsid w:val="00A627DE"/>
    <w:rsid w:val="00A62993"/>
    <w:rsid w:val="00A638B0"/>
    <w:rsid w:val="00A63BA0"/>
    <w:rsid w:val="00A63D16"/>
    <w:rsid w:val="00A6400C"/>
    <w:rsid w:val="00A641A5"/>
    <w:rsid w:val="00A64268"/>
    <w:rsid w:val="00A65DD0"/>
    <w:rsid w:val="00A65E48"/>
    <w:rsid w:val="00A665D0"/>
    <w:rsid w:val="00A66813"/>
    <w:rsid w:val="00A66B5B"/>
    <w:rsid w:val="00A66F85"/>
    <w:rsid w:val="00A678EF"/>
    <w:rsid w:val="00A70B66"/>
    <w:rsid w:val="00A70BE7"/>
    <w:rsid w:val="00A70D3E"/>
    <w:rsid w:val="00A71030"/>
    <w:rsid w:val="00A719D5"/>
    <w:rsid w:val="00A71A22"/>
    <w:rsid w:val="00A7244C"/>
    <w:rsid w:val="00A7244D"/>
    <w:rsid w:val="00A7410B"/>
    <w:rsid w:val="00A743E3"/>
    <w:rsid w:val="00A753A7"/>
    <w:rsid w:val="00A75935"/>
    <w:rsid w:val="00A75D41"/>
    <w:rsid w:val="00A76648"/>
    <w:rsid w:val="00A76657"/>
    <w:rsid w:val="00A76803"/>
    <w:rsid w:val="00A77564"/>
    <w:rsid w:val="00A8057A"/>
    <w:rsid w:val="00A81955"/>
    <w:rsid w:val="00A81A1B"/>
    <w:rsid w:val="00A821BE"/>
    <w:rsid w:val="00A82BE9"/>
    <w:rsid w:val="00A82C83"/>
    <w:rsid w:val="00A84569"/>
    <w:rsid w:val="00A84802"/>
    <w:rsid w:val="00A8493A"/>
    <w:rsid w:val="00A858C8"/>
    <w:rsid w:val="00A85AFB"/>
    <w:rsid w:val="00A85D82"/>
    <w:rsid w:val="00A865CA"/>
    <w:rsid w:val="00A901F7"/>
    <w:rsid w:val="00A90256"/>
    <w:rsid w:val="00A9092C"/>
    <w:rsid w:val="00A91610"/>
    <w:rsid w:val="00A9175A"/>
    <w:rsid w:val="00A91E37"/>
    <w:rsid w:val="00A91E42"/>
    <w:rsid w:val="00A9501F"/>
    <w:rsid w:val="00A9568B"/>
    <w:rsid w:val="00A95782"/>
    <w:rsid w:val="00A95A20"/>
    <w:rsid w:val="00A96A33"/>
    <w:rsid w:val="00A96B4A"/>
    <w:rsid w:val="00A96B79"/>
    <w:rsid w:val="00A972C9"/>
    <w:rsid w:val="00A97682"/>
    <w:rsid w:val="00A97857"/>
    <w:rsid w:val="00AA08A5"/>
    <w:rsid w:val="00AA0E39"/>
    <w:rsid w:val="00AA1533"/>
    <w:rsid w:val="00AA15F4"/>
    <w:rsid w:val="00AA1847"/>
    <w:rsid w:val="00AA35C0"/>
    <w:rsid w:val="00AA39F6"/>
    <w:rsid w:val="00AA3E3F"/>
    <w:rsid w:val="00AA4CE6"/>
    <w:rsid w:val="00AA57B8"/>
    <w:rsid w:val="00AA6867"/>
    <w:rsid w:val="00AA6AD0"/>
    <w:rsid w:val="00AA6DD6"/>
    <w:rsid w:val="00AA6F3B"/>
    <w:rsid w:val="00AA79C1"/>
    <w:rsid w:val="00AB065E"/>
    <w:rsid w:val="00AB0B6B"/>
    <w:rsid w:val="00AB1077"/>
    <w:rsid w:val="00AB1B61"/>
    <w:rsid w:val="00AB5545"/>
    <w:rsid w:val="00AB5880"/>
    <w:rsid w:val="00AB589F"/>
    <w:rsid w:val="00AB59A5"/>
    <w:rsid w:val="00AB5CD0"/>
    <w:rsid w:val="00AB645B"/>
    <w:rsid w:val="00AB69C0"/>
    <w:rsid w:val="00AB7498"/>
    <w:rsid w:val="00AB78BD"/>
    <w:rsid w:val="00AB7C79"/>
    <w:rsid w:val="00AB7E7A"/>
    <w:rsid w:val="00AC042A"/>
    <w:rsid w:val="00AC09A3"/>
    <w:rsid w:val="00AC0F40"/>
    <w:rsid w:val="00AC2085"/>
    <w:rsid w:val="00AC33D8"/>
    <w:rsid w:val="00AC3751"/>
    <w:rsid w:val="00AC3F97"/>
    <w:rsid w:val="00AC4310"/>
    <w:rsid w:val="00AC443D"/>
    <w:rsid w:val="00AC4654"/>
    <w:rsid w:val="00AC495E"/>
    <w:rsid w:val="00AC6303"/>
    <w:rsid w:val="00AC7522"/>
    <w:rsid w:val="00AD0129"/>
    <w:rsid w:val="00AD0595"/>
    <w:rsid w:val="00AD08E1"/>
    <w:rsid w:val="00AD1306"/>
    <w:rsid w:val="00AD1DB0"/>
    <w:rsid w:val="00AD2C87"/>
    <w:rsid w:val="00AD3741"/>
    <w:rsid w:val="00AD4498"/>
    <w:rsid w:val="00AD50C4"/>
    <w:rsid w:val="00AD5636"/>
    <w:rsid w:val="00AD5B9C"/>
    <w:rsid w:val="00AD5CA9"/>
    <w:rsid w:val="00AD612D"/>
    <w:rsid w:val="00AD63B9"/>
    <w:rsid w:val="00AD6556"/>
    <w:rsid w:val="00AD66AF"/>
    <w:rsid w:val="00AD68B3"/>
    <w:rsid w:val="00AD7100"/>
    <w:rsid w:val="00AD72EC"/>
    <w:rsid w:val="00AD748E"/>
    <w:rsid w:val="00AE0251"/>
    <w:rsid w:val="00AE06D9"/>
    <w:rsid w:val="00AE17D2"/>
    <w:rsid w:val="00AE2283"/>
    <w:rsid w:val="00AE2318"/>
    <w:rsid w:val="00AE2406"/>
    <w:rsid w:val="00AE24CC"/>
    <w:rsid w:val="00AE3A34"/>
    <w:rsid w:val="00AE3A92"/>
    <w:rsid w:val="00AE3B40"/>
    <w:rsid w:val="00AE3C10"/>
    <w:rsid w:val="00AE3D14"/>
    <w:rsid w:val="00AE4281"/>
    <w:rsid w:val="00AE5C56"/>
    <w:rsid w:val="00AE5F2A"/>
    <w:rsid w:val="00AE6042"/>
    <w:rsid w:val="00AE627F"/>
    <w:rsid w:val="00AE73F1"/>
    <w:rsid w:val="00AE7B1A"/>
    <w:rsid w:val="00AF01DD"/>
    <w:rsid w:val="00AF01F1"/>
    <w:rsid w:val="00AF249E"/>
    <w:rsid w:val="00AF255A"/>
    <w:rsid w:val="00AF3D58"/>
    <w:rsid w:val="00AF413D"/>
    <w:rsid w:val="00AF44B4"/>
    <w:rsid w:val="00AF470A"/>
    <w:rsid w:val="00AF4776"/>
    <w:rsid w:val="00AF4FB4"/>
    <w:rsid w:val="00AF5F9C"/>
    <w:rsid w:val="00AF6089"/>
    <w:rsid w:val="00AF60CE"/>
    <w:rsid w:val="00AF7D54"/>
    <w:rsid w:val="00B00F18"/>
    <w:rsid w:val="00B019AF"/>
    <w:rsid w:val="00B019D6"/>
    <w:rsid w:val="00B01C29"/>
    <w:rsid w:val="00B02B92"/>
    <w:rsid w:val="00B03796"/>
    <w:rsid w:val="00B03BC8"/>
    <w:rsid w:val="00B0402F"/>
    <w:rsid w:val="00B043F6"/>
    <w:rsid w:val="00B06208"/>
    <w:rsid w:val="00B0668F"/>
    <w:rsid w:val="00B0693A"/>
    <w:rsid w:val="00B06DE8"/>
    <w:rsid w:val="00B06E51"/>
    <w:rsid w:val="00B07E48"/>
    <w:rsid w:val="00B10238"/>
    <w:rsid w:val="00B10870"/>
    <w:rsid w:val="00B109F2"/>
    <w:rsid w:val="00B11026"/>
    <w:rsid w:val="00B1107A"/>
    <w:rsid w:val="00B1127A"/>
    <w:rsid w:val="00B118EC"/>
    <w:rsid w:val="00B12059"/>
    <w:rsid w:val="00B13580"/>
    <w:rsid w:val="00B135AF"/>
    <w:rsid w:val="00B13A8B"/>
    <w:rsid w:val="00B15318"/>
    <w:rsid w:val="00B153D8"/>
    <w:rsid w:val="00B15BFF"/>
    <w:rsid w:val="00B16E15"/>
    <w:rsid w:val="00B1748B"/>
    <w:rsid w:val="00B175CC"/>
    <w:rsid w:val="00B17A10"/>
    <w:rsid w:val="00B1C08D"/>
    <w:rsid w:val="00B20B7B"/>
    <w:rsid w:val="00B21772"/>
    <w:rsid w:val="00B21BD8"/>
    <w:rsid w:val="00B21BE5"/>
    <w:rsid w:val="00B21EE0"/>
    <w:rsid w:val="00B2216C"/>
    <w:rsid w:val="00B22507"/>
    <w:rsid w:val="00B2274A"/>
    <w:rsid w:val="00B2302F"/>
    <w:rsid w:val="00B230FE"/>
    <w:rsid w:val="00B236B6"/>
    <w:rsid w:val="00B23B60"/>
    <w:rsid w:val="00B23F4B"/>
    <w:rsid w:val="00B2423F"/>
    <w:rsid w:val="00B24AF1"/>
    <w:rsid w:val="00B24B36"/>
    <w:rsid w:val="00B24C92"/>
    <w:rsid w:val="00B25BB1"/>
    <w:rsid w:val="00B26603"/>
    <w:rsid w:val="00B26C95"/>
    <w:rsid w:val="00B27280"/>
    <w:rsid w:val="00B27A82"/>
    <w:rsid w:val="00B291D1"/>
    <w:rsid w:val="00B305E6"/>
    <w:rsid w:val="00B30613"/>
    <w:rsid w:val="00B30A76"/>
    <w:rsid w:val="00B30D34"/>
    <w:rsid w:val="00B30E7D"/>
    <w:rsid w:val="00B31318"/>
    <w:rsid w:val="00B314E4"/>
    <w:rsid w:val="00B31BA4"/>
    <w:rsid w:val="00B33CB9"/>
    <w:rsid w:val="00B3440A"/>
    <w:rsid w:val="00B347EE"/>
    <w:rsid w:val="00B349F1"/>
    <w:rsid w:val="00B34AAA"/>
    <w:rsid w:val="00B34B37"/>
    <w:rsid w:val="00B36020"/>
    <w:rsid w:val="00B363AB"/>
    <w:rsid w:val="00B3691D"/>
    <w:rsid w:val="00B36CEC"/>
    <w:rsid w:val="00B36D12"/>
    <w:rsid w:val="00B37827"/>
    <w:rsid w:val="00B408A2"/>
    <w:rsid w:val="00B40A30"/>
    <w:rsid w:val="00B40A34"/>
    <w:rsid w:val="00B41E75"/>
    <w:rsid w:val="00B42CA2"/>
    <w:rsid w:val="00B432F7"/>
    <w:rsid w:val="00B43A70"/>
    <w:rsid w:val="00B4479C"/>
    <w:rsid w:val="00B44E14"/>
    <w:rsid w:val="00B45482"/>
    <w:rsid w:val="00B45760"/>
    <w:rsid w:val="00B4601E"/>
    <w:rsid w:val="00B46975"/>
    <w:rsid w:val="00B47DEC"/>
    <w:rsid w:val="00B5039C"/>
    <w:rsid w:val="00B5123E"/>
    <w:rsid w:val="00B519E0"/>
    <w:rsid w:val="00B51D67"/>
    <w:rsid w:val="00B522D3"/>
    <w:rsid w:val="00B527E9"/>
    <w:rsid w:val="00B52B3B"/>
    <w:rsid w:val="00B52BAE"/>
    <w:rsid w:val="00B536A1"/>
    <w:rsid w:val="00B53915"/>
    <w:rsid w:val="00B53B72"/>
    <w:rsid w:val="00B540F7"/>
    <w:rsid w:val="00B54330"/>
    <w:rsid w:val="00B5445D"/>
    <w:rsid w:val="00B54968"/>
    <w:rsid w:val="00B56EE7"/>
    <w:rsid w:val="00B60197"/>
    <w:rsid w:val="00B60B4D"/>
    <w:rsid w:val="00B60DD8"/>
    <w:rsid w:val="00B612EB"/>
    <w:rsid w:val="00B6276B"/>
    <w:rsid w:val="00B633B9"/>
    <w:rsid w:val="00B63B06"/>
    <w:rsid w:val="00B64265"/>
    <w:rsid w:val="00B643AC"/>
    <w:rsid w:val="00B64B48"/>
    <w:rsid w:val="00B64F6C"/>
    <w:rsid w:val="00B64FE5"/>
    <w:rsid w:val="00B6551F"/>
    <w:rsid w:val="00B66E8B"/>
    <w:rsid w:val="00B66EF2"/>
    <w:rsid w:val="00B67002"/>
    <w:rsid w:val="00B67FB1"/>
    <w:rsid w:val="00B700E9"/>
    <w:rsid w:val="00B716E1"/>
    <w:rsid w:val="00B71835"/>
    <w:rsid w:val="00B718F8"/>
    <w:rsid w:val="00B73440"/>
    <w:rsid w:val="00B739B1"/>
    <w:rsid w:val="00B73E88"/>
    <w:rsid w:val="00B74324"/>
    <w:rsid w:val="00B749C4"/>
    <w:rsid w:val="00B74EF6"/>
    <w:rsid w:val="00B7543D"/>
    <w:rsid w:val="00B75654"/>
    <w:rsid w:val="00B75679"/>
    <w:rsid w:val="00B75914"/>
    <w:rsid w:val="00B75FA1"/>
    <w:rsid w:val="00B764D8"/>
    <w:rsid w:val="00B76BA3"/>
    <w:rsid w:val="00B76F49"/>
    <w:rsid w:val="00B7736E"/>
    <w:rsid w:val="00B8107E"/>
    <w:rsid w:val="00B811B6"/>
    <w:rsid w:val="00B82077"/>
    <w:rsid w:val="00B824E9"/>
    <w:rsid w:val="00B82CC8"/>
    <w:rsid w:val="00B83356"/>
    <w:rsid w:val="00B83C75"/>
    <w:rsid w:val="00B84E4D"/>
    <w:rsid w:val="00B85DD4"/>
    <w:rsid w:val="00B869D4"/>
    <w:rsid w:val="00B87086"/>
    <w:rsid w:val="00B870EC"/>
    <w:rsid w:val="00B87631"/>
    <w:rsid w:val="00B87CC7"/>
    <w:rsid w:val="00B9012F"/>
    <w:rsid w:val="00B908DE"/>
    <w:rsid w:val="00B90D02"/>
    <w:rsid w:val="00B91756"/>
    <w:rsid w:val="00B91A84"/>
    <w:rsid w:val="00B932F3"/>
    <w:rsid w:val="00B93311"/>
    <w:rsid w:val="00B93631"/>
    <w:rsid w:val="00B947E3"/>
    <w:rsid w:val="00B9552F"/>
    <w:rsid w:val="00B955EF"/>
    <w:rsid w:val="00B9738E"/>
    <w:rsid w:val="00B9790F"/>
    <w:rsid w:val="00BA07D1"/>
    <w:rsid w:val="00BA1E1A"/>
    <w:rsid w:val="00BA274E"/>
    <w:rsid w:val="00BA2A3F"/>
    <w:rsid w:val="00BA3509"/>
    <w:rsid w:val="00BA3DD5"/>
    <w:rsid w:val="00BA3F5B"/>
    <w:rsid w:val="00BA497D"/>
    <w:rsid w:val="00BA4DCA"/>
    <w:rsid w:val="00BA58C0"/>
    <w:rsid w:val="00BA7027"/>
    <w:rsid w:val="00BA710F"/>
    <w:rsid w:val="00BA7536"/>
    <w:rsid w:val="00BA7D8B"/>
    <w:rsid w:val="00BA7F8C"/>
    <w:rsid w:val="00BB0170"/>
    <w:rsid w:val="00BB02FA"/>
    <w:rsid w:val="00BB0E19"/>
    <w:rsid w:val="00BB0F13"/>
    <w:rsid w:val="00BB1808"/>
    <w:rsid w:val="00BB1AB2"/>
    <w:rsid w:val="00BB2F0E"/>
    <w:rsid w:val="00BB31BF"/>
    <w:rsid w:val="00BB3811"/>
    <w:rsid w:val="00BB3F31"/>
    <w:rsid w:val="00BB40C5"/>
    <w:rsid w:val="00BB453A"/>
    <w:rsid w:val="00BB4543"/>
    <w:rsid w:val="00BB4BFE"/>
    <w:rsid w:val="00BB518B"/>
    <w:rsid w:val="00BB5D40"/>
    <w:rsid w:val="00BB62D0"/>
    <w:rsid w:val="00BB699A"/>
    <w:rsid w:val="00BB7D63"/>
    <w:rsid w:val="00BC03DB"/>
    <w:rsid w:val="00BC08F4"/>
    <w:rsid w:val="00BC0958"/>
    <w:rsid w:val="00BC0B47"/>
    <w:rsid w:val="00BC103C"/>
    <w:rsid w:val="00BC1041"/>
    <w:rsid w:val="00BC1065"/>
    <w:rsid w:val="00BC1830"/>
    <w:rsid w:val="00BC1857"/>
    <w:rsid w:val="00BC1B41"/>
    <w:rsid w:val="00BC1D65"/>
    <w:rsid w:val="00BC2214"/>
    <w:rsid w:val="00BC23E9"/>
    <w:rsid w:val="00BC2446"/>
    <w:rsid w:val="00BC2577"/>
    <w:rsid w:val="00BC2A6A"/>
    <w:rsid w:val="00BC31BF"/>
    <w:rsid w:val="00BC3D46"/>
    <w:rsid w:val="00BC431C"/>
    <w:rsid w:val="00BC4651"/>
    <w:rsid w:val="00BC4E12"/>
    <w:rsid w:val="00BC54A2"/>
    <w:rsid w:val="00BC6CA0"/>
    <w:rsid w:val="00BC6DC4"/>
    <w:rsid w:val="00BC7332"/>
    <w:rsid w:val="00BC7CE0"/>
    <w:rsid w:val="00BD0E1D"/>
    <w:rsid w:val="00BD1EAA"/>
    <w:rsid w:val="00BD24C9"/>
    <w:rsid w:val="00BD2D2E"/>
    <w:rsid w:val="00BD4443"/>
    <w:rsid w:val="00BD4688"/>
    <w:rsid w:val="00BD565B"/>
    <w:rsid w:val="00BD64DB"/>
    <w:rsid w:val="00BD742D"/>
    <w:rsid w:val="00BD7F36"/>
    <w:rsid w:val="00BE1F5A"/>
    <w:rsid w:val="00BE35FD"/>
    <w:rsid w:val="00BE39F3"/>
    <w:rsid w:val="00BE3BCB"/>
    <w:rsid w:val="00BE4631"/>
    <w:rsid w:val="00BE5520"/>
    <w:rsid w:val="00BE6173"/>
    <w:rsid w:val="00BE627F"/>
    <w:rsid w:val="00BE66E2"/>
    <w:rsid w:val="00BE67E3"/>
    <w:rsid w:val="00BE685C"/>
    <w:rsid w:val="00BE6E0F"/>
    <w:rsid w:val="00BE6FC4"/>
    <w:rsid w:val="00BE723C"/>
    <w:rsid w:val="00BE73FC"/>
    <w:rsid w:val="00BE7587"/>
    <w:rsid w:val="00BE7624"/>
    <w:rsid w:val="00BE7A98"/>
    <w:rsid w:val="00BE7CA4"/>
    <w:rsid w:val="00BF1281"/>
    <w:rsid w:val="00BF14FC"/>
    <w:rsid w:val="00BF1B15"/>
    <w:rsid w:val="00BF226F"/>
    <w:rsid w:val="00BF2A8B"/>
    <w:rsid w:val="00BF2DBE"/>
    <w:rsid w:val="00BF2EAF"/>
    <w:rsid w:val="00BF3B33"/>
    <w:rsid w:val="00BF4445"/>
    <w:rsid w:val="00BF582E"/>
    <w:rsid w:val="00BF58A8"/>
    <w:rsid w:val="00BF6556"/>
    <w:rsid w:val="00BF6717"/>
    <w:rsid w:val="00BF689E"/>
    <w:rsid w:val="00BF6A7D"/>
    <w:rsid w:val="00BF751C"/>
    <w:rsid w:val="00BF782A"/>
    <w:rsid w:val="00BF7CEC"/>
    <w:rsid w:val="00C00BDE"/>
    <w:rsid w:val="00C01F8C"/>
    <w:rsid w:val="00C0201D"/>
    <w:rsid w:val="00C02F3E"/>
    <w:rsid w:val="00C03B1D"/>
    <w:rsid w:val="00C03BD3"/>
    <w:rsid w:val="00C03EA1"/>
    <w:rsid w:val="00C04812"/>
    <w:rsid w:val="00C05B66"/>
    <w:rsid w:val="00C064A8"/>
    <w:rsid w:val="00C064B1"/>
    <w:rsid w:val="00C071DA"/>
    <w:rsid w:val="00C078F3"/>
    <w:rsid w:val="00C07DE8"/>
    <w:rsid w:val="00C10537"/>
    <w:rsid w:val="00C10D00"/>
    <w:rsid w:val="00C111E1"/>
    <w:rsid w:val="00C11643"/>
    <w:rsid w:val="00C11709"/>
    <w:rsid w:val="00C117CB"/>
    <w:rsid w:val="00C12340"/>
    <w:rsid w:val="00C12F42"/>
    <w:rsid w:val="00C130A9"/>
    <w:rsid w:val="00C1325B"/>
    <w:rsid w:val="00C14AAF"/>
    <w:rsid w:val="00C15195"/>
    <w:rsid w:val="00C1535C"/>
    <w:rsid w:val="00C157A5"/>
    <w:rsid w:val="00C162DD"/>
    <w:rsid w:val="00C1781C"/>
    <w:rsid w:val="00C17B95"/>
    <w:rsid w:val="00C17D1C"/>
    <w:rsid w:val="00C17ECD"/>
    <w:rsid w:val="00C20035"/>
    <w:rsid w:val="00C218AA"/>
    <w:rsid w:val="00C22B49"/>
    <w:rsid w:val="00C22DBF"/>
    <w:rsid w:val="00C230E8"/>
    <w:rsid w:val="00C23217"/>
    <w:rsid w:val="00C23DF9"/>
    <w:rsid w:val="00C23E06"/>
    <w:rsid w:val="00C240DA"/>
    <w:rsid w:val="00C24567"/>
    <w:rsid w:val="00C2474C"/>
    <w:rsid w:val="00C24928"/>
    <w:rsid w:val="00C24AC2"/>
    <w:rsid w:val="00C253B7"/>
    <w:rsid w:val="00C25495"/>
    <w:rsid w:val="00C2572D"/>
    <w:rsid w:val="00C25959"/>
    <w:rsid w:val="00C2635C"/>
    <w:rsid w:val="00C26559"/>
    <w:rsid w:val="00C2701B"/>
    <w:rsid w:val="00C27141"/>
    <w:rsid w:val="00C27494"/>
    <w:rsid w:val="00C27703"/>
    <w:rsid w:val="00C27D8F"/>
    <w:rsid w:val="00C31250"/>
    <w:rsid w:val="00C32BAF"/>
    <w:rsid w:val="00C33B5E"/>
    <w:rsid w:val="00C34092"/>
    <w:rsid w:val="00C34299"/>
    <w:rsid w:val="00C3441D"/>
    <w:rsid w:val="00C34EDB"/>
    <w:rsid w:val="00C35F79"/>
    <w:rsid w:val="00C36A4C"/>
    <w:rsid w:val="00C36ABF"/>
    <w:rsid w:val="00C37948"/>
    <w:rsid w:val="00C37EF3"/>
    <w:rsid w:val="00C4019B"/>
    <w:rsid w:val="00C412D2"/>
    <w:rsid w:val="00C41463"/>
    <w:rsid w:val="00C423AD"/>
    <w:rsid w:val="00C425A7"/>
    <w:rsid w:val="00C42DF8"/>
    <w:rsid w:val="00C4391D"/>
    <w:rsid w:val="00C446D5"/>
    <w:rsid w:val="00C4489D"/>
    <w:rsid w:val="00C44B05"/>
    <w:rsid w:val="00C451B7"/>
    <w:rsid w:val="00C45A89"/>
    <w:rsid w:val="00C45CF9"/>
    <w:rsid w:val="00C45E96"/>
    <w:rsid w:val="00C462D1"/>
    <w:rsid w:val="00C46332"/>
    <w:rsid w:val="00C4660C"/>
    <w:rsid w:val="00C4740F"/>
    <w:rsid w:val="00C503B0"/>
    <w:rsid w:val="00C50485"/>
    <w:rsid w:val="00C50A91"/>
    <w:rsid w:val="00C51348"/>
    <w:rsid w:val="00C513F2"/>
    <w:rsid w:val="00C521F8"/>
    <w:rsid w:val="00C52264"/>
    <w:rsid w:val="00C5230A"/>
    <w:rsid w:val="00C52A42"/>
    <w:rsid w:val="00C53D89"/>
    <w:rsid w:val="00C54001"/>
    <w:rsid w:val="00C5420B"/>
    <w:rsid w:val="00C54436"/>
    <w:rsid w:val="00C54438"/>
    <w:rsid w:val="00C553A3"/>
    <w:rsid w:val="00C5566C"/>
    <w:rsid w:val="00C5585E"/>
    <w:rsid w:val="00C55DF4"/>
    <w:rsid w:val="00C56744"/>
    <w:rsid w:val="00C56C6E"/>
    <w:rsid w:val="00C573DF"/>
    <w:rsid w:val="00C57C17"/>
    <w:rsid w:val="00C57EAB"/>
    <w:rsid w:val="00C60824"/>
    <w:rsid w:val="00C609F5"/>
    <w:rsid w:val="00C60CB1"/>
    <w:rsid w:val="00C61157"/>
    <w:rsid w:val="00C6120A"/>
    <w:rsid w:val="00C61B19"/>
    <w:rsid w:val="00C61FEB"/>
    <w:rsid w:val="00C62479"/>
    <w:rsid w:val="00C62C77"/>
    <w:rsid w:val="00C63517"/>
    <w:rsid w:val="00C63C47"/>
    <w:rsid w:val="00C6417B"/>
    <w:rsid w:val="00C65532"/>
    <w:rsid w:val="00C6559B"/>
    <w:rsid w:val="00C65E66"/>
    <w:rsid w:val="00C6623E"/>
    <w:rsid w:val="00C667FE"/>
    <w:rsid w:val="00C67A6E"/>
    <w:rsid w:val="00C703FA"/>
    <w:rsid w:val="00C706E8"/>
    <w:rsid w:val="00C70A02"/>
    <w:rsid w:val="00C7189E"/>
    <w:rsid w:val="00C72716"/>
    <w:rsid w:val="00C72A49"/>
    <w:rsid w:val="00C72AA7"/>
    <w:rsid w:val="00C732A7"/>
    <w:rsid w:val="00C735FA"/>
    <w:rsid w:val="00C7389B"/>
    <w:rsid w:val="00C7408C"/>
    <w:rsid w:val="00C74AE2"/>
    <w:rsid w:val="00C74BA5"/>
    <w:rsid w:val="00C74BCE"/>
    <w:rsid w:val="00C75532"/>
    <w:rsid w:val="00C77446"/>
    <w:rsid w:val="00C80D35"/>
    <w:rsid w:val="00C81483"/>
    <w:rsid w:val="00C8170F"/>
    <w:rsid w:val="00C817BA"/>
    <w:rsid w:val="00C819C2"/>
    <w:rsid w:val="00C81FD1"/>
    <w:rsid w:val="00C82033"/>
    <w:rsid w:val="00C82A19"/>
    <w:rsid w:val="00C82FFE"/>
    <w:rsid w:val="00C83174"/>
    <w:rsid w:val="00C8356F"/>
    <w:rsid w:val="00C8684D"/>
    <w:rsid w:val="00C874D7"/>
    <w:rsid w:val="00C876FC"/>
    <w:rsid w:val="00C8777A"/>
    <w:rsid w:val="00C87B6C"/>
    <w:rsid w:val="00C903AF"/>
    <w:rsid w:val="00C903D2"/>
    <w:rsid w:val="00C91F53"/>
    <w:rsid w:val="00C921B6"/>
    <w:rsid w:val="00C921C8"/>
    <w:rsid w:val="00C925F2"/>
    <w:rsid w:val="00C92C7A"/>
    <w:rsid w:val="00C93043"/>
    <w:rsid w:val="00C9304F"/>
    <w:rsid w:val="00C934CB"/>
    <w:rsid w:val="00C93E9D"/>
    <w:rsid w:val="00C94008"/>
    <w:rsid w:val="00C976EC"/>
    <w:rsid w:val="00CA00E4"/>
    <w:rsid w:val="00CA04B5"/>
    <w:rsid w:val="00CA0547"/>
    <w:rsid w:val="00CA0AFC"/>
    <w:rsid w:val="00CA0E9B"/>
    <w:rsid w:val="00CA18F6"/>
    <w:rsid w:val="00CA1AB7"/>
    <w:rsid w:val="00CA1B94"/>
    <w:rsid w:val="00CA1C63"/>
    <w:rsid w:val="00CA20EA"/>
    <w:rsid w:val="00CA29E5"/>
    <w:rsid w:val="00CA323A"/>
    <w:rsid w:val="00CA390D"/>
    <w:rsid w:val="00CA4841"/>
    <w:rsid w:val="00CA49C1"/>
    <w:rsid w:val="00CA4A9E"/>
    <w:rsid w:val="00CA536F"/>
    <w:rsid w:val="00CA54BA"/>
    <w:rsid w:val="00CA5658"/>
    <w:rsid w:val="00CA5819"/>
    <w:rsid w:val="00CA5BDC"/>
    <w:rsid w:val="00CA636B"/>
    <w:rsid w:val="00CA641D"/>
    <w:rsid w:val="00CA69DA"/>
    <w:rsid w:val="00CA7755"/>
    <w:rsid w:val="00CB062E"/>
    <w:rsid w:val="00CB08E0"/>
    <w:rsid w:val="00CB20A8"/>
    <w:rsid w:val="00CB27D8"/>
    <w:rsid w:val="00CB2EE1"/>
    <w:rsid w:val="00CB3A73"/>
    <w:rsid w:val="00CB45FD"/>
    <w:rsid w:val="00CB4CA1"/>
    <w:rsid w:val="00CB55AB"/>
    <w:rsid w:val="00CB5895"/>
    <w:rsid w:val="00CB592A"/>
    <w:rsid w:val="00CB628E"/>
    <w:rsid w:val="00CB6707"/>
    <w:rsid w:val="00CB7011"/>
    <w:rsid w:val="00CB715D"/>
    <w:rsid w:val="00CB7412"/>
    <w:rsid w:val="00CC06B9"/>
    <w:rsid w:val="00CC0744"/>
    <w:rsid w:val="00CC092F"/>
    <w:rsid w:val="00CC1920"/>
    <w:rsid w:val="00CC233A"/>
    <w:rsid w:val="00CC375F"/>
    <w:rsid w:val="00CC3CA4"/>
    <w:rsid w:val="00CC4F08"/>
    <w:rsid w:val="00CC57DA"/>
    <w:rsid w:val="00CC5A0B"/>
    <w:rsid w:val="00CC63CE"/>
    <w:rsid w:val="00CC6C5A"/>
    <w:rsid w:val="00CD00A1"/>
    <w:rsid w:val="00CD0227"/>
    <w:rsid w:val="00CD0613"/>
    <w:rsid w:val="00CD1A49"/>
    <w:rsid w:val="00CD1BB7"/>
    <w:rsid w:val="00CD32DA"/>
    <w:rsid w:val="00CD3502"/>
    <w:rsid w:val="00CD373C"/>
    <w:rsid w:val="00CD37EB"/>
    <w:rsid w:val="00CD3CFA"/>
    <w:rsid w:val="00CD3E78"/>
    <w:rsid w:val="00CD403E"/>
    <w:rsid w:val="00CD46DF"/>
    <w:rsid w:val="00CD4C3D"/>
    <w:rsid w:val="00CD4F80"/>
    <w:rsid w:val="00CD5932"/>
    <w:rsid w:val="00CD5A5D"/>
    <w:rsid w:val="00CD7E36"/>
    <w:rsid w:val="00CD7E87"/>
    <w:rsid w:val="00CE03D5"/>
    <w:rsid w:val="00CE056E"/>
    <w:rsid w:val="00CE1045"/>
    <w:rsid w:val="00CE14DE"/>
    <w:rsid w:val="00CE1590"/>
    <w:rsid w:val="00CE173C"/>
    <w:rsid w:val="00CE19DF"/>
    <w:rsid w:val="00CE1AA4"/>
    <w:rsid w:val="00CE1F45"/>
    <w:rsid w:val="00CE21C4"/>
    <w:rsid w:val="00CE3120"/>
    <w:rsid w:val="00CE3A15"/>
    <w:rsid w:val="00CE4DF8"/>
    <w:rsid w:val="00CE56DE"/>
    <w:rsid w:val="00CE5F6C"/>
    <w:rsid w:val="00CE69EF"/>
    <w:rsid w:val="00CE6EF3"/>
    <w:rsid w:val="00CE6FFB"/>
    <w:rsid w:val="00CE7E13"/>
    <w:rsid w:val="00CE7E26"/>
    <w:rsid w:val="00CE7FE6"/>
    <w:rsid w:val="00CF0032"/>
    <w:rsid w:val="00CF0283"/>
    <w:rsid w:val="00CF0A4C"/>
    <w:rsid w:val="00CF133B"/>
    <w:rsid w:val="00CF1588"/>
    <w:rsid w:val="00CF26CE"/>
    <w:rsid w:val="00CF2F66"/>
    <w:rsid w:val="00CF3654"/>
    <w:rsid w:val="00CF3825"/>
    <w:rsid w:val="00CF383C"/>
    <w:rsid w:val="00CF3F6F"/>
    <w:rsid w:val="00CF5184"/>
    <w:rsid w:val="00CF5F8F"/>
    <w:rsid w:val="00CF620A"/>
    <w:rsid w:val="00CF63F2"/>
    <w:rsid w:val="00CF6A05"/>
    <w:rsid w:val="00CF6C95"/>
    <w:rsid w:val="00CF6DE5"/>
    <w:rsid w:val="00CF70D7"/>
    <w:rsid w:val="00D007BF"/>
    <w:rsid w:val="00D0139F"/>
    <w:rsid w:val="00D016EF"/>
    <w:rsid w:val="00D02C53"/>
    <w:rsid w:val="00D0333D"/>
    <w:rsid w:val="00D03409"/>
    <w:rsid w:val="00D03718"/>
    <w:rsid w:val="00D03A22"/>
    <w:rsid w:val="00D047DD"/>
    <w:rsid w:val="00D04A24"/>
    <w:rsid w:val="00D04A37"/>
    <w:rsid w:val="00D04E91"/>
    <w:rsid w:val="00D04F03"/>
    <w:rsid w:val="00D05552"/>
    <w:rsid w:val="00D0577C"/>
    <w:rsid w:val="00D05F54"/>
    <w:rsid w:val="00D0666F"/>
    <w:rsid w:val="00D06816"/>
    <w:rsid w:val="00D06AB8"/>
    <w:rsid w:val="00D10407"/>
    <w:rsid w:val="00D1044E"/>
    <w:rsid w:val="00D11AF8"/>
    <w:rsid w:val="00D123D3"/>
    <w:rsid w:val="00D1307C"/>
    <w:rsid w:val="00D150EF"/>
    <w:rsid w:val="00D153A3"/>
    <w:rsid w:val="00D15A57"/>
    <w:rsid w:val="00D16168"/>
    <w:rsid w:val="00D16A5F"/>
    <w:rsid w:val="00D16D47"/>
    <w:rsid w:val="00D17284"/>
    <w:rsid w:val="00D177DE"/>
    <w:rsid w:val="00D20292"/>
    <w:rsid w:val="00D2054E"/>
    <w:rsid w:val="00D20806"/>
    <w:rsid w:val="00D20965"/>
    <w:rsid w:val="00D22BAB"/>
    <w:rsid w:val="00D2348E"/>
    <w:rsid w:val="00D239B4"/>
    <w:rsid w:val="00D239B8"/>
    <w:rsid w:val="00D23BA2"/>
    <w:rsid w:val="00D24403"/>
    <w:rsid w:val="00D2468E"/>
    <w:rsid w:val="00D24829"/>
    <w:rsid w:val="00D2734F"/>
    <w:rsid w:val="00D27418"/>
    <w:rsid w:val="00D27887"/>
    <w:rsid w:val="00D27E6B"/>
    <w:rsid w:val="00D3095F"/>
    <w:rsid w:val="00D31B87"/>
    <w:rsid w:val="00D31DC2"/>
    <w:rsid w:val="00D31EF7"/>
    <w:rsid w:val="00D3254D"/>
    <w:rsid w:val="00D32916"/>
    <w:rsid w:val="00D336E2"/>
    <w:rsid w:val="00D34BA6"/>
    <w:rsid w:val="00D36335"/>
    <w:rsid w:val="00D36EA4"/>
    <w:rsid w:val="00D3773A"/>
    <w:rsid w:val="00D37775"/>
    <w:rsid w:val="00D37D1B"/>
    <w:rsid w:val="00D401CE"/>
    <w:rsid w:val="00D4085E"/>
    <w:rsid w:val="00D40AED"/>
    <w:rsid w:val="00D40D27"/>
    <w:rsid w:val="00D40F42"/>
    <w:rsid w:val="00D41297"/>
    <w:rsid w:val="00D412D4"/>
    <w:rsid w:val="00D4160C"/>
    <w:rsid w:val="00D42794"/>
    <w:rsid w:val="00D43199"/>
    <w:rsid w:val="00D43299"/>
    <w:rsid w:val="00D43656"/>
    <w:rsid w:val="00D43E00"/>
    <w:rsid w:val="00D43FFB"/>
    <w:rsid w:val="00D459F1"/>
    <w:rsid w:val="00D45BC5"/>
    <w:rsid w:val="00D45C03"/>
    <w:rsid w:val="00D45C3B"/>
    <w:rsid w:val="00D45C40"/>
    <w:rsid w:val="00D4670C"/>
    <w:rsid w:val="00D46B07"/>
    <w:rsid w:val="00D502D6"/>
    <w:rsid w:val="00D502F1"/>
    <w:rsid w:val="00D510A8"/>
    <w:rsid w:val="00D51575"/>
    <w:rsid w:val="00D519F2"/>
    <w:rsid w:val="00D51ACD"/>
    <w:rsid w:val="00D51C51"/>
    <w:rsid w:val="00D51C9C"/>
    <w:rsid w:val="00D5303B"/>
    <w:rsid w:val="00D532AE"/>
    <w:rsid w:val="00D5381F"/>
    <w:rsid w:val="00D53BD2"/>
    <w:rsid w:val="00D53CCA"/>
    <w:rsid w:val="00D5516C"/>
    <w:rsid w:val="00D5525C"/>
    <w:rsid w:val="00D5621F"/>
    <w:rsid w:val="00D56F0D"/>
    <w:rsid w:val="00D57231"/>
    <w:rsid w:val="00D57775"/>
    <w:rsid w:val="00D57FE9"/>
    <w:rsid w:val="00D607C9"/>
    <w:rsid w:val="00D60EE0"/>
    <w:rsid w:val="00D60F73"/>
    <w:rsid w:val="00D611BB"/>
    <w:rsid w:val="00D612B2"/>
    <w:rsid w:val="00D61C8D"/>
    <w:rsid w:val="00D623E2"/>
    <w:rsid w:val="00D62EC7"/>
    <w:rsid w:val="00D630DA"/>
    <w:rsid w:val="00D63154"/>
    <w:rsid w:val="00D63742"/>
    <w:rsid w:val="00D63BB7"/>
    <w:rsid w:val="00D65C79"/>
    <w:rsid w:val="00D65DCE"/>
    <w:rsid w:val="00D669EB"/>
    <w:rsid w:val="00D6706D"/>
    <w:rsid w:val="00D7048D"/>
    <w:rsid w:val="00D707E1"/>
    <w:rsid w:val="00D708A3"/>
    <w:rsid w:val="00D708B0"/>
    <w:rsid w:val="00D70DB6"/>
    <w:rsid w:val="00D71141"/>
    <w:rsid w:val="00D71185"/>
    <w:rsid w:val="00D718CF"/>
    <w:rsid w:val="00D725F5"/>
    <w:rsid w:val="00D731D6"/>
    <w:rsid w:val="00D73F0A"/>
    <w:rsid w:val="00D745AD"/>
    <w:rsid w:val="00D7546B"/>
    <w:rsid w:val="00D7576A"/>
    <w:rsid w:val="00D757D3"/>
    <w:rsid w:val="00D75AE5"/>
    <w:rsid w:val="00D763F3"/>
    <w:rsid w:val="00D7644C"/>
    <w:rsid w:val="00D764EF"/>
    <w:rsid w:val="00D7668D"/>
    <w:rsid w:val="00D76925"/>
    <w:rsid w:val="00D76B00"/>
    <w:rsid w:val="00D7719A"/>
    <w:rsid w:val="00D77376"/>
    <w:rsid w:val="00D77B38"/>
    <w:rsid w:val="00D80664"/>
    <w:rsid w:val="00D807D1"/>
    <w:rsid w:val="00D80864"/>
    <w:rsid w:val="00D80C6C"/>
    <w:rsid w:val="00D81369"/>
    <w:rsid w:val="00D8286E"/>
    <w:rsid w:val="00D82987"/>
    <w:rsid w:val="00D82EEE"/>
    <w:rsid w:val="00D84212"/>
    <w:rsid w:val="00D84294"/>
    <w:rsid w:val="00D84780"/>
    <w:rsid w:val="00D854F5"/>
    <w:rsid w:val="00D859B2"/>
    <w:rsid w:val="00D85BE7"/>
    <w:rsid w:val="00D861A3"/>
    <w:rsid w:val="00D86F9A"/>
    <w:rsid w:val="00D87A1A"/>
    <w:rsid w:val="00D87B7D"/>
    <w:rsid w:val="00D9058A"/>
    <w:rsid w:val="00D91128"/>
    <w:rsid w:val="00D91360"/>
    <w:rsid w:val="00D9161B"/>
    <w:rsid w:val="00D91868"/>
    <w:rsid w:val="00D91962"/>
    <w:rsid w:val="00D91C9F"/>
    <w:rsid w:val="00D91D88"/>
    <w:rsid w:val="00D921B4"/>
    <w:rsid w:val="00D92326"/>
    <w:rsid w:val="00D92A8F"/>
    <w:rsid w:val="00D93D5B"/>
    <w:rsid w:val="00D9402C"/>
    <w:rsid w:val="00D944EE"/>
    <w:rsid w:val="00D94E13"/>
    <w:rsid w:val="00D950CB"/>
    <w:rsid w:val="00D955C7"/>
    <w:rsid w:val="00D95AD5"/>
    <w:rsid w:val="00D95CD9"/>
    <w:rsid w:val="00D97CC9"/>
    <w:rsid w:val="00DA094A"/>
    <w:rsid w:val="00DA139B"/>
    <w:rsid w:val="00DA2BD6"/>
    <w:rsid w:val="00DA37AF"/>
    <w:rsid w:val="00DA397F"/>
    <w:rsid w:val="00DA3ABA"/>
    <w:rsid w:val="00DA3D54"/>
    <w:rsid w:val="00DA3DDD"/>
    <w:rsid w:val="00DA430C"/>
    <w:rsid w:val="00DA4AEB"/>
    <w:rsid w:val="00DA4C57"/>
    <w:rsid w:val="00DA4CCB"/>
    <w:rsid w:val="00DA538E"/>
    <w:rsid w:val="00DA5AEA"/>
    <w:rsid w:val="00DA6A21"/>
    <w:rsid w:val="00DA6C33"/>
    <w:rsid w:val="00DA6FFF"/>
    <w:rsid w:val="00DA74A6"/>
    <w:rsid w:val="00DA755E"/>
    <w:rsid w:val="00DA77E1"/>
    <w:rsid w:val="00DA7893"/>
    <w:rsid w:val="00DA7F5E"/>
    <w:rsid w:val="00DB0624"/>
    <w:rsid w:val="00DB09CA"/>
    <w:rsid w:val="00DB10D5"/>
    <w:rsid w:val="00DB1238"/>
    <w:rsid w:val="00DB275A"/>
    <w:rsid w:val="00DB2A21"/>
    <w:rsid w:val="00DB425A"/>
    <w:rsid w:val="00DB47E0"/>
    <w:rsid w:val="00DB487C"/>
    <w:rsid w:val="00DB52A8"/>
    <w:rsid w:val="00DB6F76"/>
    <w:rsid w:val="00DB75CA"/>
    <w:rsid w:val="00DB7833"/>
    <w:rsid w:val="00DB78FA"/>
    <w:rsid w:val="00DB7D17"/>
    <w:rsid w:val="00DB7F3A"/>
    <w:rsid w:val="00DC1080"/>
    <w:rsid w:val="00DC21D5"/>
    <w:rsid w:val="00DC2630"/>
    <w:rsid w:val="00DC2D1C"/>
    <w:rsid w:val="00DC3718"/>
    <w:rsid w:val="00DC3B88"/>
    <w:rsid w:val="00DC42A8"/>
    <w:rsid w:val="00DC43DC"/>
    <w:rsid w:val="00DC45CE"/>
    <w:rsid w:val="00DC48E1"/>
    <w:rsid w:val="00DC4D34"/>
    <w:rsid w:val="00DC4E65"/>
    <w:rsid w:val="00DC7285"/>
    <w:rsid w:val="00DC748B"/>
    <w:rsid w:val="00DC77E8"/>
    <w:rsid w:val="00DC77F2"/>
    <w:rsid w:val="00DC7F14"/>
    <w:rsid w:val="00DD00FB"/>
    <w:rsid w:val="00DD0AB7"/>
    <w:rsid w:val="00DD1B12"/>
    <w:rsid w:val="00DD1EB3"/>
    <w:rsid w:val="00DD2243"/>
    <w:rsid w:val="00DD26D4"/>
    <w:rsid w:val="00DD2A0E"/>
    <w:rsid w:val="00DD2B22"/>
    <w:rsid w:val="00DD2FBA"/>
    <w:rsid w:val="00DD31D8"/>
    <w:rsid w:val="00DD397E"/>
    <w:rsid w:val="00DD3CD6"/>
    <w:rsid w:val="00DD4083"/>
    <w:rsid w:val="00DD4E06"/>
    <w:rsid w:val="00DD5106"/>
    <w:rsid w:val="00DD52F9"/>
    <w:rsid w:val="00DD62A5"/>
    <w:rsid w:val="00DD6D52"/>
    <w:rsid w:val="00DD7679"/>
    <w:rsid w:val="00DD7B86"/>
    <w:rsid w:val="00DE0844"/>
    <w:rsid w:val="00DE0F88"/>
    <w:rsid w:val="00DE1D0A"/>
    <w:rsid w:val="00DE1ECA"/>
    <w:rsid w:val="00DE1FDD"/>
    <w:rsid w:val="00DE2643"/>
    <w:rsid w:val="00DE317C"/>
    <w:rsid w:val="00DE38A4"/>
    <w:rsid w:val="00DE51E9"/>
    <w:rsid w:val="00DE55CB"/>
    <w:rsid w:val="00DE58A4"/>
    <w:rsid w:val="00DE670F"/>
    <w:rsid w:val="00DE6A09"/>
    <w:rsid w:val="00DE6CDB"/>
    <w:rsid w:val="00DE6FCD"/>
    <w:rsid w:val="00DE70C9"/>
    <w:rsid w:val="00DE75E0"/>
    <w:rsid w:val="00DF0805"/>
    <w:rsid w:val="00DF1400"/>
    <w:rsid w:val="00DF1496"/>
    <w:rsid w:val="00DF19EA"/>
    <w:rsid w:val="00DF1C0D"/>
    <w:rsid w:val="00DF2926"/>
    <w:rsid w:val="00DF2C18"/>
    <w:rsid w:val="00DF2C4B"/>
    <w:rsid w:val="00DF3211"/>
    <w:rsid w:val="00DF346F"/>
    <w:rsid w:val="00DF3F27"/>
    <w:rsid w:val="00DF4508"/>
    <w:rsid w:val="00DF564C"/>
    <w:rsid w:val="00DF5B88"/>
    <w:rsid w:val="00DF5D70"/>
    <w:rsid w:val="00DF5EEC"/>
    <w:rsid w:val="00E00018"/>
    <w:rsid w:val="00E0023F"/>
    <w:rsid w:val="00E0087E"/>
    <w:rsid w:val="00E00D5D"/>
    <w:rsid w:val="00E01CDC"/>
    <w:rsid w:val="00E037F0"/>
    <w:rsid w:val="00E041EB"/>
    <w:rsid w:val="00E042CB"/>
    <w:rsid w:val="00E04618"/>
    <w:rsid w:val="00E04C14"/>
    <w:rsid w:val="00E052CD"/>
    <w:rsid w:val="00E0535C"/>
    <w:rsid w:val="00E05523"/>
    <w:rsid w:val="00E06A74"/>
    <w:rsid w:val="00E06B70"/>
    <w:rsid w:val="00E06C50"/>
    <w:rsid w:val="00E0782F"/>
    <w:rsid w:val="00E07C88"/>
    <w:rsid w:val="00E103E7"/>
    <w:rsid w:val="00E11001"/>
    <w:rsid w:val="00E115BE"/>
    <w:rsid w:val="00E11631"/>
    <w:rsid w:val="00E12022"/>
    <w:rsid w:val="00E123D6"/>
    <w:rsid w:val="00E124C3"/>
    <w:rsid w:val="00E1299F"/>
    <w:rsid w:val="00E137F3"/>
    <w:rsid w:val="00E13E8E"/>
    <w:rsid w:val="00E148B4"/>
    <w:rsid w:val="00E1502D"/>
    <w:rsid w:val="00E1628F"/>
    <w:rsid w:val="00E16398"/>
    <w:rsid w:val="00E164C9"/>
    <w:rsid w:val="00E16B2A"/>
    <w:rsid w:val="00E1701A"/>
    <w:rsid w:val="00E174CB"/>
    <w:rsid w:val="00E17AA2"/>
    <w:rsid w:val="00E20278"/>
    <w:rsid w:val="00E21B74"/>
    <w:rsid w:val="00E22517"/>
    <w:rsid w:val="00E22547"/>
    <w:rsid w:val="00E22CB2"/>
    <w:rsid w:val="00E2310B"/>
    <w:rsid w:val="00E2388F"/>
    <w:rsid w:val="00E23B57"/>
    <w:rsid w:val="00E23D7F"/>
    <w:rsid w:val="00E249B1"/>
    <w:rsid w:val="00E250F5"/>
    <w:rsid w:val="00E25E1C"/>
    <w:rsid w:val="00E260E2"/>
    <w:rsid w:val="00E27237"/>
    <w:rsid w:val="00E279DB"/>
    <w:rsid w:val="00E300B8"/>
    <w:rsid w:val="00E312DD"/>
    <w:rsid w:val="00E31872"/>
    <w:rsid w:val="00E3194C"/>
    <w:rsid w:val="00E319C0"/>
    <w:rsid w:val="00E31E48"/>
    <w:rsid w:val="00E32081"/>
    <w:rsid w:val="00E3283B"/>
    <w:rsid w:val="00E32DC2"/>
    <w:rsid w:val="00E33092"/>
    <w:rsid w:val="00E337A8"/>
    <w:rsid w:val="00E33D79"/>
    <w:rsid w:val="00E348A3"/>
    <w:rsid w:val="00E34B55"/>
    <w:rsid w:val="00E34D18"/>
    <w:rsid w:val="00E35421"/>
    <w:rsid w:val="00E3586C"/>
    <w:rsid w:val="00E35AC4"/>
    <w:rsid w:val="00E3655F"/>
    <w:rsid w:val="00E36836"/>
    <w:rsid w:val="00E3715C"/>
    <w:rsid w:val="00E40A50"/>
    <w:rsid w:val="00E40B3C"/>
    <w:rsid w:val="00E40F99"/>
    <w:rsid w:val="00E411E2"/>
    <w:rsid w:val="00E4144F"/>
    <w:rsid w:val="00E41C9A"/>
    <w:rsid w:val="00E42F6D"/>
    <w:rsid w:val="00E430E5"/>
    <w:rsid w:val="00E437CE"/>
    <w:rsid w:val="00E44A0E"/>
    <w:rsid w:val="00E44CD1"/>
    <w:rsid w:val="00E45076"/>
    <w:rsid w:val="00E45AAF"/>
    <w:rsid w:val="00E45E5D"/>
    <w:rsid w:val="00E46180"/>
    <w:rsid w:val="00E46C87"/>
    <w:rsid w:val="00E46F31"/>
    <w:rsid w:val="00E46F34"/>
    <w:rsid w:val="00E470EB"/>
    <w:rsid w:val="00E4772F"/>
    <w:rsid w:val="00E47755"/>
    <w:rsid w:val="00E47CE7"/>
    <w:rsid w:val="00E501D9"/>
    <w:rsid w:val="00E50D3F"/>
    <w:rsid w:val="00E512F5"/>
    <w:rsid w:val="00E5212E"/>
    <w:rsid w:val="00E52180"/>
    <w:rsid w:val="00E52C32"/>
    <w:rsid w:val="00E531F1"/>
    <w:rsid w:val="00E533A1"/>
    <w:rsid w:val="00E5434F"/>
    <w:rsid w:val="00E546E3"/>
    <w:rsid w:val="00E54EFA"/>
    <w:rsid w:val="00E551B4"/>
    <w:rsid w:val="00E553F4"/>
    <w:rsid w:val="00E55BDB"/>
    <w:rsid w:val="00E55E9A"/>
    <w:rsid w:val="00E56554"/>
    <w:rsid w:val="00E56B73"/>
    <w:rsid w:val="00E600B3"/>
    <w:rsid w:val="00E600D6"/>
    <w:rsid w:val="00E60830"/>
    <w:rsid w:val="00E60935"/>
    <w:rsid w:val="00E6093E"/>
    <w:rsid w:val="00E60FCD"/>
    <w:rsid w:val="00E61836"/>
    <w:rsid w:val="00E61BF1"/>
    <w:rsid w:val="00E61E09"/>
    <w:rsid w:val="00E623FC"/>
    <w:rsid w:val="00E624C8"/>
    <w:rsid w:val="00E6265A"/>
    <w:rsid w:val="00E6274A"/>
    <w:rsid w:val="00E627D2"/>
    <w:rsid w:val="00E627F3"/>
    <w:rsid w:val="00E63F55"/>
    <w:rsid w:val="00E644FB"/>
    <w:rsid w:val="00E64917"/>
    <w:rsid w:val="00E65C79"/>
    <w:rsid w:val="00E67541"/>
    <w:rsid w:val="00E67992"/>
    <w:rsid w:val="00E70068"/>
    <w:rsid w:val="00E706E6"/>
    <w:rsid w:val="00E714D7"/>
    <w:rsid w:val="00E71567"/>
    <w:rsid w:val="00E720D1"/>
    <w:rsid w:val="00E72571"/>
    <w:rsid w:val="00E729FA"/>
    <w:rsid w:val="00E73295"/>
    <w:rsid w:val="00E74F01"/>
    <w:rsid w:val="00E75B87"/>
    <w:rsid w:val="00E75D75"/>
    <w:rsid w:val="00E75F00"/>
    <w:rsid w:val="00E7652B"/>
    <w:rsid w:val="00E767DF"/>
    <w:rsid w:val="00E7718A"/>
    <w:rsid w:val="00E81825"/>
    <w:rsid w:val="00E81CA2"/>
    <w:rsid w:val="00E8276E"/>
    <w:rsid w:val="00E82BE4"/>
    <w:rsid w:val="00E82CED"/>
    <w:rsid w:val="00E83A5C"/>
    <w:rsid w:val="00E855A0"/>
    <w:rsid w:val="00E85957"/>
    <w:rsid w:val="00E85BFB"/>
    <w:rsid w:val="00E8678A"/>
    <w:rsid w:val="00E86956"/>
    <w:rsid w:val="00E87E66"/>
    <w:rsid w:val="00E90209"/>
    <w:rsid w:val="00E90A96"/>
    <w:rsid w:val="00E90DFA"/>
    <w:rsid w:val="00E9115B"/>
    <w:rsid w:val="00E91E2B"/>
    <w:rsid w:val="00E92D45"/>
    <w:rsid w:val="00E9305E"/>
    <w:rsid w:val="00E93120"/>
    <w:rsid w:val="00E93B92"/>
    <w:rsid w:val="00E94241"/>
    <w:rsid w:val="00E94423"/>
    <w:rsid w:val="00E96736"/>
    <w:rsid w:val="00E968A1"/>
    <w:rsid w:val="00E971BE"/>
    <w:rsid w:val="00E972B5"/>
    <w:rsid w:val="00E9737B"/>
    <w:rsid w:val="00E975B6"/>
    <w:rsid w:val="00E97C85"/>
    <w:rsid w:val="00E97CFD"/>
    <w:rsid w:val="00EA0760"/>
    <w:rsid w:val="00EA1020"/>
    <w:rsid w:val="00EA14B3"/>
    <w:rsid w:val="00EA15E2"/>
    <w:rsid w:val="00EA18EA"/>
    <w:rsid w:val="00EA1994"/>
    <w:rsid w:val="00EA2141"/>
    <w:rsid w:val="00EA36D1"/>
    <w:rsid w:val="00EA3B08"/>
    <w:rsid w:val="00EA4491"/>
    <w:rsid w:val="00EA5080"/>
    <w:rsid w:val="00EA5993"/>
    <w:rsid w:val="00EA7428"/>
    <w:rsid w:val="00EA762E"/>
    <w:rsid w:val="00EA76D4"/>
    <w:rsid w:val="00EA7A27"/>
    <w:rsid w:val="00EB06F1"/>
    <w:rsid w:val="00EB0830"/>
    <w:rsid w:val="00EB1620"/>
    <w:rsid w:val="00EB1880"/>
    <w:rsid w:val="00EB1D4B"/>
    <w:rsid w:val="00EB257E"/>
    <w:rsid w:val="00EB2BC2"/>
    <w:rsid w:val="00EB2C3C"/>
    <w:rsid w:val="00EB3119"/>
    <w:rsid w:val="00EB383A"/>
    <w:rsid w:val="00EB4441"/>
    <w:rsid w:val="00EB4FA9"/>
    <w:rsid w:val="00EB5598"/>
    <w:rsid w:val="00EB565A"/>
    <w:rsid w:val="00EB5E39"/>
    <w:rsid w:val="00EB5EC4"/>
    <w:rsid w:val="00EB68D7"/>
    <w:rsid w:val="00EB7417"/>
    <w:rsid w:val="00EB76EF"/>
    <w:rsid w:val="00EB79EE"/>
    <w:rsid w:val="00EB7CA6"/>
    <w:rsid w:val="00EC0850"/>
    <w:rsid w:val="00EC105B"/>
    <w:rsid w:val="00EC12D1"/>
    <w:rsid w:val="00EC1CF7"/>
    <w:rsid w:val="00EC2301"/>
    <w:rsid w:val="00EC2BA2"/>
    <w:rsid w:val="00EC49CD"/>
    <w:rsid w:val="00EC7272"/>
    <w:rsid w:val="00EC729D"/>
    <w:rsid w:val="00EC7412"/>
    <w:rsid w:val="00EC7619"/>
    <w:rsid w:val="00EC7690"/>
    <w:rsid w:val="00EC76C1"/>
    <w:rsid w:val="00ED02C4"/>
    <w:rsid w:val="00ED15E4"/>
    <w:rsid w:val="00ED1677"/>
    <w:rsid w:val="00ED2B0F"/>
    <w:rsid w:val="00ED374F"/>
    <w:rsid w:val="00ED43DE"/>
    <w:rsid w:val="00ED44ED"/>
    <w:rsid w:val="00ED4A92"/>
    <w:rsid w:val="00ED5124"/>
    <w:rsid w:val="00ED5665"/>
    <w:rsid w:val="00ED629A"/>
    <w:rsid w:val="00ED6F90"/>
    <w:rsid w:val="00ED7FA6"/>
    <w:rsid w:val="00EE0490"/>
    <w:rsid w:val="00EE0B74"/>
    <w:rsid w:val="00EE11D7"/>
    <w:rsid w:val="00EE1524"/>
    <w:rsid w:val="00EE1E5C"/>
    <w:rsid w:val="00EE225E"/>
    <w:rsid w:val="00EE2602"/>
    <w:rsid w:val="00EE2648"/>
    <w:rsid w:val="00EE265E"/>
    <w:rsid w:val="00EE2CF7"/>
    <w:rsid w:val="00EE33B4"/>
    <w:rsid w:val="00EE4985"/>
    <w:rsid w:val="00EE500D"/>
    <w:rsid w:val="00EE50E2"/>
    <w:rsid w:val="00EE5848"/>
    <w:rsid w:val="00EE6518"/>
    <w:rsid w:val="00EE7406"/>
    <w:rsid w:val="00EE7CD8"/>
    <w:rsid w:val="00EF16C9"/>
    <w:rsid w:val="00EF24FD"/>
    <w:rsid w:val="00EF2739"/>
    <w:rsid w:val="00EF28E3"/>
    <w:rsid w:val="00EF35A4"/>
    <w:rsid w:val="00EF39BB"/>
    <w:rsid w:val="00EF3A8C"/>
    <w:rsid w:val="00EF3BD3"/>
    <w:rsid w:val="00EF3CA2"/>
    <w:rsid w:val="00EF3FF4"/>
    <w:rsid w:val="00EF4301"/>
    <w:rsid w:val="00EF4342"/>
    <w:rsid w:val="00EF4357"/>
    <w:rsid w:val="00EF498B"/>
    <w:rsid w:val="00EF5662"/>
    <w:rsid w:val="00EF6CE8"/>
    <w:rsid w:val="00EF6FAA"/>
    <w:rsid w:val="00EF7159"/>
    <w:rsid w:val="00EF72BE"/>
    <w:rsid w:val="00EF7765"/>
    <w:rsid w:val="00EF7B2F"/>
    <w:rsid w:val="00EF7BAA"/>
    <w:rsid w:val="00EF7D4C"/>
    <w:rsid w:val="00F004F1"/>
    <w:rsid w:val="00F013C8"/>
    <w:rsid w:val="00F01412"/>
    <w:rsid w:val="00F01430"/>
    <w:rsid w:val="00F01AF4"/>
    <w:rsid w:val="00F0270C"/>
    <w:rsid w:val="00F03380"/>
    <w:rsid w:val="00F04812"/>
    <w:rsid w:val="00F0490F"/>
    <w:rsid w:val="00F050EE"/>
    <w:rsid w:val="00F053A5"/>
    <w:rsid w:val="00F05E2B"/>
    <w:rsid w:val="00F067A6"/>
    <w:rsid w:val="00F073FE"/>
    <w:rsid w:val="00F07454"/>
    <w:rsid w:val="00F07990"/>
    <w:rsid w:val="00F10020"/>
    <w:rsid w:val="00F10784"/>
    <w:rsid w:val="00F111A6"/>
    <w:rsid w:val="00F1124B"/>
    <w:rsid w:val="00F114CC"/>
    <w:rsid w:val="00F1165E"/>
    <w:rsid w:val="00F11C86"/>
    <w:rsid w:val="00F12459"/>
    <w:rsid w:val="00F125BC"/>
    <w:rsid w:val="00F13D11"/>
    <w:rsid w:val="00F140F6"/>
    <w:rsid w:val="00F15FE3"/>
    <w:rsid w:val="00F1742E"/>
    <w:rsid w:val="00F1787E"/>
    <w:rsid w:val="00F217A5"/>
    <w:rsid w:val="00F21925"/>
    <w:rsid w:val="00F21B08"/>
    <w:rsid w:val="00F21B99"/>
    <w:rsid w:val="00F21C13"/>
    <w:rsid w:val="00F22524"/>
    <w:rsid w:val="00F22921"/>
    <w:rsid w:val="00F22CE9"/>
    <w:rsid w:val="00F23665"/>
    <w:rsid w:val="00F23BC9"/>
    <w:rsid w:val="00F248B0"/>
    <w:rsid w:val="00F25A2D"/>
    <w:rsid w:val="00F26338"/>
    <w:rsid w:val="00F26C4C"/>
    <w:rsid w:val="00F26E30"/>
    <w:rsid w:val="00F26F93"/>
    <w:rsid w:val="00F27B46"/>
    <w:rsid w:val="00F27B66"/>
    <w:rsid w:val="00F3100C"/>
    <w:rsid w:val="00F31205"/>
    <w:rsid w:val="00F32128"/>
    <w:rsid w:val="00F3284E"/>
    <w:rsid w:val="00F32A68"/>
    <w:rsid w:val="00F348F0"/>
    <w:rsid w:val="00F34DC6"/>
    <w:rsid w:val="00F35509"/>
    <w:rsid w:val="00F35D3F"/>
    <w:rsid w:val="00F35F6B"/>
    <w:rsid w:val="00F37022"/>
    <w:rsid w:val="00F3755B"/>
    <w:rsid w:val="00F402B7"/>
    <w:rsid w:val="00F41579"/>
    <w:rsid w:val="00F42316"/>
    <w:rsid w:val="00F424E6"/>
    <w:rsid w:val="00F4252C"/>
    <w:rsid w:val="00F42E0E"/>
    <w:rsid w:val="00F42EE8"/>
    <w:rsid w:val="00F4355B"/>
    <w:rsid w:val="00F43772"/>
    <w:rsid w:val="00F43873"/>
    <w:rsid w:val="00F44A5E"/>
    <w:rsid w:val="00F4556F"/>
    <w:rsid w:val="00F4647B"/>
    <w:rsid w:val="00F465A6"/>
    <w:rsid w:val="00F46B35"/>
    <w:rsid w:val="00F46CB0"/>
    <w:rsid w:val="00F46D35"/>
    <w:rsid w:val="00F46E46"/>
    <w:rsid w:val="00F47538"/>
    <w:rsid w:val="00F47704"/>
    <w:rsid w:val="00F47900"/>
    <w:rsid w:val="00F47CC4"/>
    <w:rsid w:val="00F47E6A"/>
    <w:rsid w:val="00F506CA"/>
    <w:rsid w:val="00F52385"/>
    <w:rsid w:val="00F537E1"/>
    <w:rsid w:val="00F53831"/>
    <w:rsid w:val="00F53AB3"/>
    <w:rsid w:val="00F55017"/>
    <w:rsid w:val="00F5514F"/>
    <w:rsid w:val="00F558FF"/>
    <w:rsid w:val="00F56AE6"/>
    <w:rsid w:val="00F56D5A"/>
    <w:rsid w:val="00F6005C"/>
    <w:rsid w:val="00F608B5"/>
    <w:rsid w:val="00F60D8B"/>
    <w:rsid w:val="00F61725"/>
    <w:rsid w:val="00F61AF0"/>
    <w:rsid w:val="00F61B5E"/>
    <w:rsid w:val="00F61C99"/>
    <w:rsid w:val="00F62938"/>
    <w:rsid w:val="00F62959"/>
    <w:rsid w:val="00F6342F"/>
    <w:rsid w:val="00F637CC"/>
    <w:rsid w:val="00F63958"/>
    <w:rsid w:val="00F6416F"/>
    <w:rsid w:val="00F6527C"/>
    <w:rsid w:val="00F658EC"/>
    <w:rsid w:val="00F66B10"/>
    <w:rsid w:val="00F66B35"/>
    <w:rsid w:val="00F671E8"/>
    <w:rsid w:val="00F709CA"/>
    <w:rsid w:val="00F70F25"/>
    <w:rsid w:val="00F71001"/>
    <w:rsid w:val="00F71A78"/>
    <w:rsid w:val="00F71C35"/>
    <w:rsid w:val="00F725F0"/>
    <w:rsid w:val="00F72754"/>
    <w:rsid w:val="00F72C69"/>
    <w:rsid w:val="00F72FF8"/>
    <w:rsid w:val="00F73068"/>
    <w:rsid w:val="00F7388A"/>
    <w:rsid w:val="00F739B6"/>
    <w:rsid w:val="00F73E16"/>
    <w:rsid w:val="00F7522C"/>
    <w:rsid w:val="00F753A0"/>
    <w:rsid w:val="00F75B67"/>
    <w:rsid w:val="00F766A9"/>
    <w:rsid w:val="00F7731E"/>
    <w:rsid w:val="00F775BE"/>
    <w:rsid w:val="00F80C3C"/>
    <w:rsid w:val="00F81963"/>
    <w:rsid w:val="00F8261A"/>
    <w:rsid w:val="00F82815"/>
    <w:rsid w:val="00F8329B"/>
    <w:rsid w:val="00F84582"/>
    <w:rsid w:val="00F8685B"/>
    <w:rsid w:val="00F878AE"/>
    <w:rsid w:val="00F9077D"/>
    <w:rsid w:val="00F90FA2"/>
    <w:rsid w:val="00F9113B"/>
    <w:rsid w:val="00F91152"/>
    <w:rsid w:val="00F9192B"/>
    <w:rsid w:val="00F91D90"/>
    <w:rsid w:val="00F922FC"/>
    <w:rsid w:val="00F93ED4"/>
    <w:rsid w:val="00F9496A"/>
    <w:rsid w:val="00F954AC"/>
    <w:rsid w:val="00F968AD"/>
    <w:rsid w:val="00F96D0C"/>
    <w:rsid w:val="00F9706C"/>
    <w:rsid w:val="00F970F2"/>
    <w:rsid w:val="00F97487"/>
    <w:rsid w:val="00F97A31"/>
    <w:rsid w:val="00FA0DA5"/>
    <w:rsid w:val="00FA0FCE"/>
    <w:rsid w:val="00FA1C38"/>
    <w:rsid w:val="00FA1E61"/>
    <w:rsid w:val="00FA22BC"/>
    <w:rsid w:val="00FA3BC5"/>
    <w:rsid w:val="00FA5C4D"/>
    <w:rsid w:val="00FA5EAF"/>
    <w:rsid w:val="00FA7858"/>
    <w:rsid w:val="00FA7E30"/>
    <w:rsid w:val="00FA7EE3"/>
    <w:rsid w:val="00FB072B"/>
    <w:rsid w:val="00FB0E25"/>
    <w:rsid w:val="00FB18EB"/>
    <w:rsid w:val="00FB1E41"/>
    <w:rsid w:val="00FB1EE6"/>
    <w:rsid w:val="00FB2088"/>
    <w:rsid w:val="00FB2ADA"/>
    <w:rsid w:val="00FB2C08"/>
    <w:rsid w:val="00FB2C56"/>
    <w:rsid w:val="00FB3161"/>
    <w:rsid w:val="00FB3751"/>
    <w:rsid w:val="00FB491C"/>
    <w:rsid w:val="00FB56D8"/>
    <w:rsid w:val="00FB6496"/>
    <w:rsid w:val="00FB6FFB"/>
    <w:rsid w:val="00FB7049"/>
    <w:rsid w:val="00FB71A7"/>
    <w:rsid w:val="00FB7DA9"/>
    <w:rsid w:val="00FC1759"/>
    <w:rsid w:val="00FC1781"/>
    <w:rsid w:val="00FC2B00"/>
    <w:rsid w:val="00FC2E4B"/>
    <w:rsid w:val="00FC42C5"/>
    <w:rsid w:val="00FC4F2C"/>
    <w:rsid w:val="00FC502C"/>
    <w:rsid w:val="00FC50A1"/>
    <w:rsid w:val="00FC5667"/>
    <w:rsid w:val="00FC6357"/>
    <w:rsid w:val="00FC6830"/>
    <w:rsid w:val="00FC6FD8"/>
    <w:rsid w:val="00FD0546"/>
    <w:rsid w:val="00FD0891"/>
    <w:rsid w:val="00FD0A48"/>
    <w:rsid w:val="00FD0BB5"/>
    <w:rsid w:val="00FD0CEA"/>
    <w:rsid w:val="00FD1732"/>
    <w:rsid w:val="00FD1CE4"/>
    <w:rsid w:val="00FD1EC6"/>
    <w:rsid w:val="00FD213D"/>
    <w:rsid w:val="00FD2ECF"/>
    <w:rsid w:val="00FD30B1"/>
    <w:rsid w:val="00FD3798"/>
    <w:rsid w:val="00FD405E"/>
    <w:rsid w:val="00FD4377"/>
    <w:rsid w:val="00FD47DC"/>
    <w:rsid w:val="00FD4C1E"/>
    <w:rsid w:val="00FD4F3E"/>
    <w:rsid w:val="00FD51AF"/>
    <w:rsid w:val="00FD5215"/>
    <w:rsid w:val="00FD5879"/>
    <w:rsid w:val="00FD5F3B"/>
    <w:rsid w:val="00FD6075"/>
    <w:rsid w:val="00FD6171"/>
    <w:rsid w:val="00FD704D"/>
    <w:rsid w:val="00FD74A0"/>
    <w:rsid w:val="00FD7801"/>
    <w:rsid w:val="00FD7998"/>
    <w:rsid w:val="00FD7F2F"/>
    <w:rsid w:val="00FE0439"/>
    <w:rsid w:val="00FE05F7"/>
    <w:rsid w:val="00FE0692"/>
    <w:rsid w:val="00FE0BDC"/>
    <w:rsid w:val="00FE134C"/>
    <w:rsid w:val="00FE14ED"/>
    <w:rsid w:val="00FE2D64"/>
    <w:rsid w:val="00FE2E9A"/>
    <w:rsid w:val="00FE4104"/>
    <w:rsid w:val="00FE43CB"/>
    <w:rsid w:val="00FE51BD"/>
    <w:rsid w:val="00FE7005"/>
    <w:rsid w:val="00FE704B"/>
    <w:rsid w:val="00FE754E"/>
    <w:rsid w:val="00FE75E9"/>
    <w:rsid w:val="00FE76C1"/>
    <w:rsid w:val="00FE7B8F"/>
    <w:rsid w:val="00FE7EAA"/>
    <w:rsid w:val="00FF0411"/>
    <w:rsid w:val="00FF056D"/>
    <w:rsid w:val="00FF0947"/>
    <w:rsid w:val="00FF0E1E"/>
    <w:rsid w:val="00FF0FE9"/>
    <w:rsid w:val="00FF11F5"/>
    <w:rsid w:val="00FF1793"/>
    <w:rsid w:val="00FF27C3"/>
    <w:rsid w:val="00FF2AEE"/>
    <w:rsid w:val="00FF2D05"/>
    <w:rsid w:val="00FF2FD2"/>
    <w:rsid w:val="00FF329B"/>
    <w:rsid w:val="00FF37DD"/>
    <w:rsid w:val="00FF38E6"/>
    <w:rsid w:val="00FF3A7A"/>
    <w:rsid w:val="00FF3EDD"/>
    <w:rsid w:val="00FF42B7"/>
    <w:rsid w:val="00FF54AF"/>
    <w:rsid w:val="00FF5ABE"/>
    <w:rsid w:val="00FF5BD2"/>
    <w:rsid w:val="00FF6556"/>
    <w:rsid w:val="00FF65F4"/>
    <w:rsid w:val="00FF7065"/>
    <w:rsid w:val="00FF71C0"/>
    <w:rsid w:val="00FF7811"/>
    <w:rsid w:val="00FF78E9"/>
    <w:rsid w:val="010696BB"/>
    <w:rsid w:val="012391A3"/>
    <w:rsid w:val="013AD43A"/>
    <w:rsid w:val="01473F11"/>
    <w:rsid w:val="01683C78"/>
    <w:rsid w:val="01766F1B"/>
    <w:rsid w:val="01913231"/>
    <w:rsid w:val="01BA65E2"/>
    <w:rsid w:val="01BE0DD7"/>
    <w:rsid w:val="01C36286"/>
    <w:rsid w:val="01C4781D"/>
    <w:rsid w:val="01F3069C"/>
    <w:rsid w:val="02159C4F"/>
    <w:rsid w:val="0224977B"/>
    <w:rsid w:val="0234FF9E"/>
    <w:rsid w:val="02544964"/>
    <w:rsid w:val="02577305"/>
    <w:rsid w:val="027B6078"/>
    <w:rsid w:val="027D8E06"/>
    <w:rsid w:val="029278F9"/>
    <w:rsid w:val="02BDC262"/>
    <w:rsid w:val="02DF0B2D"/>
    <w:rsid w:val="02E6211D"/>
    <w:rsid w:val="02EADF8D"/>
    <w:rsid w:val="02EEA931"/>
    <w:rsid w:val="03337327"/>
    <w:rsid w:val="033440F3"/>
    <w:rsid w:val="03BE281F"/>
    <w:rsid w:val="03CDA43B"/>
    <w:rsid w:val="03DF6981"/>
    <w:rsid w:val="03E75057"/>
    <w:rsid w:val="03FD6444"/>
    <w:rsid w:val="045FA2AB"/>
    <w:rsid w:val="04624999"/>
    <w:rsid w:val="046D4B2C"/>
    <w:rsid w:val="048F7EA2"/>
    <w:rsid w:val="04B2E6A6"/>
    <w:rsid w:val="04BC710B"/>
    <w:rsid w:val="0527C7B0"/>
    <w:rsid w:val="05724739"/>
    <w:rsid w:val="058A20F4"/>
    <w:rsid w:val="0597ECBB"/>
    <w:rsid w:val="059EC4A5"/>
    <w:rsid w:val="05AEE4B0"/>
    <w:rsid w:val="05F60FB6"/>
    <w:rsid w:val="0609F1D1"/>
    <w:rsid w:val="061413B0"/>
    <w:rsid w:val="06215C1B"/>
    <w:rsid w:val="0644A4AC"/>
    <w:rsid w:val="0677B241"/>
    <w:rsid w:val="067C5371"/>
    <w:rsid w:val="06885445"/>
    <w:rsid w:val="06968337"/>
    <w:rsid w:val="06BD5F8F"/>
    <w:rsid w:val="06D0A97A"/>
    <w:rsid w:val="07485277"/>
    <w:rsid w:val="07A53A3A"/>
    <w:rsid w:val="07C5BE6D"/>
    <w:rsid w:val="07DEF5D9"/>
    <w:rsid w:val="07E4D40F"/>
    <w:rsid w:val="07FD24A4"/>
    <w:rsid w:val="080C6404"/>
    <w:rsid w:val="081ACAB1"/>
    <w:rsid w:val="08A6CDDA"/>
    <w:rsid w:val="08F295A4"/>
    <w:rsid w:val="090E4FD6"/>
    <w:rsid w:val="094B3CD7"/>
    <w:rsid w:val="0958C148"/>
    <w:rsid w:val="099FC700"/>
    <w:rsid w:val="09BB5EAA"/>
    <w:rsid w:val="09BF8457"/>
    <w:rsid w:val="09D17619"/>
    <w:rsid w:val="09F3B902"/>
    <w:rsid w:val="0A0C6650"/>
    <w:rsid w:val="0A3ECDA1"/>
    <w:rsid w:val="0A652963"/>
    <w:rsid w:val="0A8828C1"/>
    <w:rsid w:val="0AA29749"/>
    <w:rsid w:val="0AB8D68B"/>
    <w:rsid w:val="0AE65C33"/>
    <w:rsid w:val="0AF0D575"/>
    <w:rsid w:val="0B44CF49"/>
    <w:rsid w:val="0B5D7AB1"/>
    <w:rsid w:val="0B622EC4"/>
    <w:rsid w:val="0B815195"/>
    <w:rsid w:val="0B821560"/>
    <w:rsid w:val="0B9747D3"/>
    <w:rsid w:val="0BB0A324"/>
    <w:rsid w:val="0BC8C3E2"/>
    <w:rsid w:val="0BE3543A"/>
    <w:rsid w:val="0BFC4E1C"/>
    <w:rsid w:val="0BFE01E5"/>
    <w:rsid w:val="0C005D2A"/>
    <w:rsid w:val="0C10317B"/>
    <w:rsid w:val="0C1C7E1F"/>
    <w:rsid w:val="0C52080F"/>
    <w:rsid w:val="0C524C55"/>
    <w:rsid w:val="0C91D508"/>
    <w:rsid w:val="0C979099"/>
    <w:rsid w:val="0CB5BA68"/>
    <w:rsid w:val="0CF7ACB8"/>
    <w:rsid w:val="0CFA6602"/>
    <w:rsid w:val="0D029B19"/>
    <w:rsid w:val="0D91099E"/>
    <w:rsid w:val="0DA3C542"/>
    <w:rsid w:val="0DC2B516"/>
    <w:rsid w:val="0DC8B3DB"/>
    <w:rsid w:val="0E397AB0"/>
    <w:rsid w:val="0E51FF4B"/>
    <w:rsid w:val="0E7CF11C"/>
    <w:rsid w:val="0E921705"/>
    <w:rsid w:val="0EA5F88D"/>
    <w:rsid w:val="0ED1BA15"/>
    <w:rsid w:val="0EE20D0E"/>
    <w:rsid w:val="0EEFD176"/>
    <w:rsid w:val="0EF1B0FC"/>
    <w:rsid w:val="0EFF3A6C"/>
    <w:rsid w:val="0F0552ED"/>
    <w:rsid w:val="0F1DEB02"/>
    <w:rsid w:val="0F241A3A"/>
    <w:rsid w:val="0F262ACD"/>
    <w:rsid w:val="0F3AF684"/>
    <w:rsid w:val="0F40E647"/>
    <w:rsid w:val="0F4BF99E"/>
    <w:rsid w:val="0FC3437E"/>
    <w:rsid w:val="0FC56965"/>
    <w:rsid w:val="0FCB035D"/>
    <w:rsid w:val="0FCB36D6"/>
    <w:rsid w:val="0FD3ACFF"/>
    <w:rsid w:val="0FFBBD81"/>
    <w:rsid w:val="10018E10"/>
    <w:rsid w:val="1007B646"/>
    <w:rsid w:val="100955D4"/>
    <w:rsid w:val="106AA937"/>
    <w:rsid w:val="108DBEB8"/>
    <w:rsid w:val="1098BAEE"/>
    <w:rsid w:val="109CB181"/>
    <w:rsid w:val="10A707C4"/>
    <w:rsid w:val="10D2115E"/>
    <w:rsid w:val="10EAC443"/>
    <w:rsid w:val="10F95C6C"/>
    <w:rsid w:val="1110869E"/>
    <w:rsid w:val="1153E3C1"/>
    <w:rsid w:val="11A1F60A"/>
    <w:rsid w:val="11EB537E"/>
    <w:rsid w:val="11F608BE"/>
    <w:rsid w:val="11F8406D"/>
    <w:rsid w:val="12158AE9"/>
    <w:rsid w:val="121EF26B"/>
    <w:rsid w:val="1222FFE9"/>
    <w:rsid w:val="1243F107"/>
    <w:rsid w:val="12489923"/>
    <w:rsid w:val="125FD81B"/>
    <w:rsid w:val="128149CA"/>
    <w:rsid w:val="128FC36E"/>
    <w:rsid w:val="129E2297"/>
    <w:rsid w:val="12CBB7A2"/>
    <w:rsid w:val="12E6F1B6"/>
    <w:rsid w:val="12EC9789"/>
    <w:rsid w:val="134A67F4"/>
    <w:rsid w:val="136A192E"/>
    <w:rsid w:val="136DB06F"/>
    <w:rsid w:val="13777346"/>
    <w:rsid w:val="13847146"/>
    <w:rsid w:val="13B267A2"/>
    <w:rsid w:val="13D9FCE1"/>
    <w:rsid w:val="1414CA21"/>
    <w:rsid w:val="141CDF45"/>
    <w:rsid w:val="1440F02F"/>
    <w:rsid w:val="147E6F87"/>
    <w:rsid w:val="148A63EF"/>
    <w:rsid w:val="14A3E01A"/>
    <w:rsid w:val="14BA3910"/>
    <w:rsid w:val="150CFB27"/>
    <w:rsid w:val="1517A654"/>
    <w:rsid w:val="152CF9B9"/>
    <w:rsid w:val="15537529"/>
    <w:rsid w:val="1554DBF6"/>
    <w:rsid w:val="15B42AA7"/>
    <w:rsid w:val="15DE050F"/>
    <w:rsid w:val="15F9B818"/>
    <w:rsid w:val="165DC891"/>
    <w:rsid w:val="166FD6D1"/>
    <w:rsid w:val="16A4D9E5"/>
    <w:rsid w:val="16B53F17"/>
    <w:rsid w:val="16C5F66B"/>
    <w:rsid w:val="16D12AB8"/>
    <w:rsid w:val="16DC30C9"/>
    <w:rsid w:val="16F5D2C4"/>
    <w:rsid w:val="173F270B"/>
    <w:rsid w:val="175A05C7"/>
    <w:rsid w:val="175E9086"/>
    <w:rsid w:val="17655831"/>
    <w:rsid w:val="17807545"/>
    <w:rsid w:val="1798DD0A"/>
    <w:rsid w:val="17B6456D"/>
    <w:rsid w:val="17C6D269"/>
    <w:rsid w:val="17E1E226"/>
    <w:rsid w:val="17EBD1F1"/>
    <w:rsid w:val="17ED7424"/>
    <w:rsid w:val="181A559F"/>
    <w:rsid w:val="184F1C13"/>
    <w:rsid w:val="18E1D8CA"/>
    <w:rsid w:val="18EA9C3A"/>
    <w:rsid w:val="18FB1513"/>
    <w:rsid w:val="1912FC09"/>
    <w:rsid w:val="19767028"/>
    <w:rsid w:val="19C6B09D"/>
    <w:rsid w:val="19EE9E2A"/>
    <w:rsid w:val="19FB7AEE"/>
    <w:rsid w:val="1A4A0322"/>
    <w:rsid w:val="1A5E80FA"/>
    <w:rsid w:val="1AB34837"/>
    <w:rsid w:val="1AC2A8A5"/>
    <w:rsid w:val="1AD5DCE2"/>
    <w:rsid w:val="1AECD366"/>
    <w:rsid w:val="1B35A9E0"/>
    <w:rsid w:val="1B4AA8E8"/>
    <w:rsid w:val="1BCE37F7"/>
    <w:rsid w:val="1BDA9E44"/>
    <w:rsid w:val="1BE6866A"/>
    <w:rsid w:val="1BEAFDFF"/>
    <w:rsid w:val="1BFCE50C"/>
    <w:rsid w:val="1C057C3A"/>
    <w:rsid w:val="1C15E1E4"/>
    <w:rsid w:val="1C8FAABE"/>
    <w:rsid w:val="1CC7D3F8"/>
    <w:rsid w:val="1CCB44B1"/>
    <w:rsid w:val="1CDB0080"/>
    <w:rsid w:val="1CE0E1FE"/>
    <w:rsid w:val="1D39A8B5"/>
    <w:rsid w:val="1D4465AB"/>
    <w:rsid w:val="1D484556"/>
    <w:rsid w:val="1D766F6C"/>
    <w:rsid w:val="1DB31809"/>
    <w:rsid w:val="1DCADE82"/>
    <w:rsid w:val="1DE8A71D"/>
    <w:rsid w:val="1E07C7BA"/>
    <w:rsid w:val="1E0E22EF"/>
    <w:rsid w:val="1E1509EF"/>
    <w:rsid w:val="1E2F0980"/>
    <w:rsid w:val="1E60AD8A"/>
    <w:rsid w:val="1E70119F"/>
    <w:rsid w:val="1E7B537F"/>
    <w:rsid w:val="1E883566"/>
    <w:rsid w:val="1E8FD9EB"/>
    <w:rsid w:val="1E93320D"/>
    <w:rsid w:val="1EA37CA7"/>
    <w:rsid w:val="1EF203E8"/>
    <w:rsid w:val="1F088CFD"/>
    <w:rsid w:val="1F419475"/>
    <w:rsid w:val="1F43BD3D"/>
    <w:rsid w:val="1F9BC6B4"/>
    <w:rsid w:val="1FCE8765"/>
    <w:rsid w:val="1FF7EE4B"/>
    <w:rsid w:val="1FFAD6CC"/>
    <w:rsid w:val="20073D2C"/>
    <w:rsid w:val="2018EB35"/>
    <w:rsid w:val="203A6319"/>
    <w:rsid w:val="203E2C40"/>
    <w:rsid w:val="2062EF1D"/>
    <w:rsid w:val="20640917"/>
    <w:rsid w:val="20689222"/>
    <w:rsid w:val="20931713"/>
    <w:rsid w:val="20C09A60"/>
    <w:rsid w:val="20C91771"/>
    <w:rsid w:val="20DA6BFC"/>
    <w:rsid w:val="20E8938C"/>
    <w:rsid w:val="20F5FFF1"/>
    <w:rsid w:val="20F76B37"/>
    <w:rsid w:val="20F81441"/>
    <w:rsid w:val="211E0F64"/>
    <w:rsid w:val="2123DA1B"/>
    <w:rsid w:val="2134ECB3"/>
    <w:rsid w:val="2144726B"/>
    <w:rsid w:val="2182698B"/>
    <w:rsid w:val="218ABC9E"/>
    <w:rsid w:val="21A5AD62"/>
    <w:rsid w:val="21B1D228"/>
    <w:rsid w:val="22344703"/>
    <w:rsid w:val="225F0989"/>
    <w:rsid w:val="22951F45"/>
    <w:rsid w:val="22953549"/>
    <w:rsid w:val="22E6F9E7"/>
    <w:rsid w:val="22FB9213"/>
    <w:rsid w:val="2304C816"/>
    <w:rsid w:val="231B3454"/>
    <w:rsid w:val="2340EB63"/>
    <w:rsid w:val="236B05C3"/>
    <w:rsid w:val="239DC755"/>
    <w:rsid w:val="23BF6F7B"/>
    <w:rsid w:val="23D0D6FD"/>
    <w:rsid w:val="242E615E"/>
    <w:rsid w:val="243BCE46"/>
    <w:rsid w:val="2495C273"/>
    <w:rsid w:val="24EAB305"/>
    <w:rsid w:val="24FEF4BA"/>
    <w:rsid w:val="250ECC77"/>
    <w:rsid w:val="25292306"/>
    <w:rsid w:val="253DA21B"/>
    <w:rsid w:val="253DE2F0"/>
    <w:rsid w:val="254FE59C"/>
    <w:rsid w:val="25734587"/>
    <w:rsid w:val="25C2458D"/>
    <w:rsid w:val="25DA3885"/>
    <w:rsid w:val="25E4640B"/>
    <w:rsid w:val="25FAFD8F"/>
    <w:rsid w:val="2603BFB3"/>
    <w:rsid w:val="2605FD3D"/>
    <w:rsid w:val="2616E88A"/>
    <w:rsid w:val="2635C6C3"/>
    <w:rsid w:val="2683FB41"/>
    <w:rsid w:val="26DAA9C1"/>
    <w:rsid w:val="26DC1315"/>
    <w:rsid w:val="26EABE02"/>
    <w:rsid w:val="272710B3"/>
    <w:rsid w:val="273B1084"/>
    <w:rsid w:val="273CE300"/>
    <w:rsid w:val="276419B9"/>
    <w:rsid w:val="278024DB"/>
    <w:rsid w:val="2789DA6B"/>
    <w:rsid w:val="2793D9C2"/>
    <w:rsid w:val="27D83335"/>
    <w:rsid w:val="27E3B369"/>
    <w:rsid w:val="27E6D9F2"/>
    <w:rsid w:val="27F622AE"/>
    <w:rsid w:val="27F99CB8"/>
    <w:rsid w:val="27FACCA0"/>
    <w:rsid w:val="282E7E4D"/>
    <w:rsid w:val="287731DD"/>
    <w:rsid w:val="287B78A2"/>
    <w:rsid w:val="289843EA"/>
    <w:rsid w:val="28C49D6C"/>
    <w:rsid w:val="28CE75FD"/>
    <w:rsid w:val="28D51CF8"/>
    <w:rsid w:val="28D9E79F"/>
    <w:rsid w:val="29489D4E"/>
    <w:rsid w:val="294C2A23"/>
    <w:rsid w:val="2966DAC1"/>
    <w:rsid w:val="2986D78C"/>
    <w:rsid w:val="29A936AA"/>
    <w:rsid w:val="29BE97B5"/>
    <w:rsid w:val="29D27B05"/>
    <w:rsid w:val="29DE817E"/>
    <w:rsid w:val="29F3591B"/>
    <w:rsid w:val="29FADE9E"/>
    <w:rsid w:val="2A3F604E"/>
    <w:rsid w:val="2A694C01"/>
    <w:rsid w:val="2A6EF7B3"/>
    <w:rsid w:val="2A7F38D3"/>
    <w:rsid w:val="2A868EC0"/>
    <w:rsid w:val="2A8AE5C4"/>
    <w:rsid w:val="2ADBF528"/>
    <w:rsid w:val="2ADFC8D6"/>
    <w:rsid w:val="2B11AFCC"/>
    <w:rsid w:val="2B168F03"/>
    <w:rsid w:val="2B19F840"/>
    <w:rsid w:val="2B1B2A29"/>
    <w:rsid w:val="2B1C6B3E"/>
    <w:rsid w:val="2B33C389"/>
    <w:rsid w:val="2B592BF9"/>
    <w:rsid w:val="2B68A7B5"/>
    <w:rsid w:val="2B79185B"/>
    <w:rsid w:val="2BA9DB98"/>
    <w:rsid w:val="2BBBC3EA"/>
    <w:rsid w:val="2BDEDD9B"/>
    <w:rsid w:val="2C0C2E71"/>
    <w:rsid w:val="2C674AE5"/>
    <w:rsid w:val="2C88AA82"/>
    <w:rsid w:val="2C9B9745"/>
    <w:rsid w:val="2C9BF30E"/>
    <w:rsid w:val="2CB0A3FD"/>
    <w:rsid w:val="2CEC99EF"/>
    <w:rsid w:val="2D32D6EA"/>
    <w:rsid w:val="2D40F6D0"/>
    <w:rsid w:val="2D83E288"/>
    <w:rsid w:val="2D8A0551"/>
    <w:rsid w:val="2D9D5978"/>
    <w:rsid w:val="2DA39747"/>
    <w:rsid w:val="2DB7E298"/>
    <w:rsid w:val="2DFA7923"/>
    <w:rsid w:val="2E154388"/>
    <w:rsid w:val="2E211F58"/>
    <w:rsid w:val="2E3F50BE"/>
    <w:rsid w:val="2E4A76AC"/>
    <w:rsid w:val="2E5BA314"/>
    <w:rsid w:val="2E750EF7"/>
    <w:rsid w:val="2E8C6B7D"/>
    <w:rsid w:val="2E99A6A6"/>
    <w:rsid w:val="2E9F98FD"/>
    <w:rsid w:val="2EB0337B"/>
    <w:rsid w:val="2EC17EE4"/>
    <w:rsid w:val="2EFDB06C"/>
    <w:rsid w:val="2EFFE3CF"/>
    <w:rsid w:val="2F1BCDA2"/>
    <w:rsid w:val="2F5C3D54"/>
    <w:rsid w:val="2FC82E3B"/>
    <w:rsid w:val="2FEC2F5C"/>
    <w:rsid w:val="30324553"/>
    <w:rsid w:val="3044CE48"/>
    <w:rsid w:val="3044DDE8"/>
    <w:rsid w:val="30D94448"/>
    <w:rsid w:val="30E3CBBE"/>
    <w:rsid w:val="30FEF8A4"/>
    <w:rsid w:val="316288CC"/>
    <w:rsid w:val="316B736D"/>
    <w:rsid w:val="318D1D68"/>
    <w:rsid w:val="31A009C8"/>
    <w:rsid w:val="31ABCDC6"/>
    <w:rsid w:val="31AD5853"/>
    <w:rsid w:val="31D34F1C"/>
    <w:rsid w:val="31F7540B"/>
    <w:rsid w:val="321765D3"/>
    <w:rsid w:val="325EBA0E"/>
    <w:rsid w:val="326F1DAB"/>
    <w:rsid w:val="3294D09B"/>
    <w:rsid w:val="329D9EE4"/>
    <w:rsid w:val="32FF92D4"/>
    <w:rsid w:val="3305E028"/>
    <w:rsid w:val="330BDB36"/>
    <w:rsid w:val="332A455C"/>
    <w:rsid w:val="332F5FF1"/>
    <w:rsid w:val="333498A6"/>
    <w:rsid w:val="333EA2FB"/>
    <w:rsid w:val="3362F7F2"/>
    <w:rsid w:val="33680110"/>
    <w:rsid w:val="338D5B61"/>
    <w:rsid w:val="339146AE"/>
    <w:rsid w:val="33C38592"/>
    <w:rsid w:val="33CE1C85"/>
    <w:rsid w:val="33D84384"/>
    <w:rsid w:val="33E8DDE9"/>
    <w:rsid w:val="340F108E"/>
    <w:rsid w:val="349176E9"/>
    <w:rsid w:val="349A4016"/>
    <w:rsid w:val="349D2A89"/>
    <w:rsid w:val="34A6206E"/>
    <w:rsid w:val="34B6412F"/>
    <w:rsid w:val="350CF389"/>
    <w:rsid w:val="3524BDF4"/>
    <w:rsid w:val="354EAF60"/>
    <w:rsid w:val="35B5D3F9"/>
    <w:rsid w:val="35C2CE22"/>
    <w:rsid w:val="35C88105"/>
    <w:rsid w:val="35EFACF1"/>
    <w:rsid w:val="360FCEB1"/>
    <w:rsid w:val="361D2761"/>
    <w:rsid w:val="364D3245"/>
    <w:rsid w:val="3669320B"/>
    <w:rsid w:val="367E6246"/>
    <w:rsid w:val="3691A338"/>
    <w:rsid w:val="36B00012"/>
    <w:rsid w:val="36B6252B"/>
    <w:rsid w:val="36B8B63A"/>
    <w:rsid w:val="370045BE"/>
    <w:rsid w:val="37007B67"/>
    <w:rsid w:val="3721B4ED"/>
    <w:rsid w:val="372EC2E4"/>
    <w:rsid w:val="37862B0F"/>
    <w:rsid w:val="37AACCE8"/>
    <w:rsid w:val="37B4F94B"/>
    <w:rsid w:val="37BE8C41"/>
    <w:rsid w:val="37C03F80"/>
    <w:rsid w:val="37D68736"/>
    <w:rsid w:val="380281C4"/>
    <w:rsid w:val="380CD24C"/>
    <w:rsid w:val="380D67C7"/>
    <w:rsid w:val="383063EF"/>
    <w:rsid w:val="383B52EA"/>
    <w:rsid w:val="3843EDD9"/>
    <w:rsid w:val="386B4767"/>
    <w:rsid w:val="388724E6"/>
    <w:rsid w:val="388F9C6B"/>
    <w:rsid w:val="38A68C78"/>
    <w:rsid w:val="38B2146F"/>
    <w:rsid w:val="38B721CA"/>
    <w:rsid w:val="38D978FB"/>
    <w:rsid w:val="38E99FAE"/>
    <w:rsid w:val="38F00046"/>
    <w:rsid w:val="390A5D2E"/>
    <w:rsid w:val="392078E5"/>
    <w:rsid w:val="393B6270"/>
    <w:rsid w:val="39CC140D"/>
    <w:rsid w:val="3A205951"/>
    <w:rsid w:val="3A27F1BF"/>
    <w:rsid w:val="3A377B0F"/>
    <w:rsid w:val="3A4DEB11"/>
    <w:rsid w:val="3A652E1B"/>
    <w:rsid w:val="3A94EF28"/>
    <w:rsid w:val="3AAD7836"/>
    <w:rsid w:val="3ACBA7BA"/>
    <w:rsid w:val="3AF1FC8F"/>
    <w:rsid w:val="3B02C09C"/>
    <w:rsid w:val="3B48B0DC"/>
    <w:rsid w:val="3B5C5110"/>
    <w:rsid w:val="3BA5B80F"/>
    <w:rsid w:val="3BB5E3E6"/>
    <w:rsid w:val="3BCC8AC9"/>
    <w:rsid w:val="3BEF210E"/>
    <w:rsid w:val="3C8A03FD"/>
    <w:rsid w:val="3C9B6390"/>
    <w:rsid w:val="3CA13E1E"/>
    <w:rsid w:val="3D03DD35"/>
    <w:rsid w:val="3D67F570"/>
    <w:rsid w:val="3DA17C25"/>
    <w:rsid w:val="3DA4A2E2"/>
    <w:rsid w:val="3E0887FE"/>
    <w:rsid w:val="3E20F631"/>
    <w:rsid w:val="3E6BFE26"/>
    <w:rsid w:val="3E8F95CC"/>
    <w:rsid w:val="3E967462"/>
    <w:rsid w:val="3EA32599"/>
    <w:rsid w:val="3EBB7403"/>
    <w:rsid w:val="3EC0937B"/>
    <w:rsid w:val="3EC4394E"/>
    <w:rsid w:val="3EC75021"/>
    <w:rsid w:val="3EF0E9AA"/>
    <w:rsid w:val="3EF29743"/>
    <w:rsid w:val="3F1B7D59"/>
    <w:rsid w:val="3F328B3D"/>
    <w:rsid w:val="3F5CE3B8"/>
    <w:rsid w:val="3F96CD37"/>
    <w:rsid w:val="3FDAF530"/>
    <w:rsid w:val="4007ECC1"/>
    <w:rsid w:val="40206264"/>
    <w:rsid w:val="4029C404"/>
    <w:rsid w:val="40366E5B"/>
    <w:rsid w:val="407576B7"/>
    <w:rsid w:val="40940C20"/>
    <w:rsid w:val="40A53705"/>
    <w:rsid w:val="40B67605"/>
    <w:rsid w:val="40C03F71"/>
    <w:rsid w:val="40DB2985"/>
    <w:rsid w:val="40E148B3"/>
    <w:rsid w:val="41506D88"/>
    <w:rsid w:val="4160AA8F"/>
    <w:rsid w:val="41691541"/>
    <w:rsid w:val="41716F85"/>
    <w:rsid w:val="418DA369"/>
    <w:rsid w:val="41DE0794"/>
    <w:rsid w:val="41E31B72"/>
    <w:rsid w:val="42128B2D"/>
    <w:rsid w:val="427D9BBA"/>
    <w:rsid w:val="42A7086B"/>
    <w:rsid w:val="42B896AB"/>
    <w:rsid w:val="42C37A0E"/>
    <w:rsid w:val="42ED31C6"/>
    <w:rsid w:val="432EE53E"/>
    <w:rsid w:val="433DCAE1"/>
    <w:rsid w:val="4369D004"/>
    <w:rsid w:val="439BDE47"/>
    <w:rsid w:val="439E870A"/>
    <w:rsid w:val="43B724C3"/>
    <w:rsid w:val="43C309FB"/>
    <w:rsid w:val="43CC9225"/>
    <w:rsid w:val="43D526DB"/>
    <w:rsid w:val="43FAF0D9"/>
    <w:rsid w:val="43FB4883"/>
    <w:rsid w:val="4406F390"/>
    <w:rsid w:val="4424A159"/>
    <w:rsid w:val="4430387C"/>
    <w:rsid w:val="4434B093"/>
    <w:rsid w:val="44381A26"/>
    <w:rsid w:val="443DCC47"/>
    <w:rsid w:val="4441385A"/>
    <w:rsid w:val="4453BDD4"/>
    <w:rsid w:val="447ECFC9"/>
    <w:rsid w:val="44AE2676"/>
    <w:rsid w:val="44BE6727"/>
    <w:rsid w:val="44CFE01C"/>
    <w:rsid w:val="44E898FA"/>
    <w:rsid w:val="4509C37C"/>
    <w:rsid w:val="45324B94"/>
    <w:rsid w:val="45641204"/>
    <w:rsid w:val="458665B9"/>
    <w:rsid w:val="45D6BF6B"/>
    <w:rsid w:val="45E35615"/>
    <w:rsid w:val="45FD9B27"/>
    <w:rsid w:val="46289559"/>
    <w:rsid w:val="463820F4"/>
    <w:rsid w:val="4647E1CD"/>
    <w:rsid w:val="4686BEAA"/>
    <w:rsid w:val="46A990D5"/>
    <w:rsid w:val="46AEF130"/>
    <w:rsid w:val="46AFB1C5"/>
    <w:rsid w:val="46BB778F"/>
    <w:rsid w:val="46C23475"/>
    <w:rsid w:val="46C3E674"/>
    <w:rsid w:val="46D63510"/>
    <w:rsid w:val="46E24CB9"/>
    <w:rsid w:val="46E328E0"/>
    <w:rsid w:val="46E74C19"/>
    <w:rsid w:val="46EDE884"/>
    <w:rsid w:val="47481BEA"/>
    <w:rsid w:val="4768051D"/>
    <w:rsid w:val="479837F3"/>
    <w:rsid w:val="47A34B4F"/>
    <w:rsid w:val="47A691DF"/>
    <w:rsid w:val="47D359D9"/>
    <w:rsid w:val="47DF5248"/>
    <w:rsid w:val="4868FDA0"/>
    <w:rsid w:val="48A76059"/>
    <w:rsid w:val="48B59A55"/>
    <w:rsid w:val="48D8AE36"/>
    <w:rsid w:val="48EECA1F"/>
    <w:rsid w:val="490CE74F"/>
    <w:rsid w:val="492624F1"/>
    <w:rsid w:val="492635A0"/>
    <w:rsid w:val="495B64C7"/>
    <w:rsid w:val="499864B7"/>
    <w:rsid w:val="499EB5FE"/>
    <w:rsid w:val="49A44018"/>
    <w:rsid w:val="49A7F77E"/>
    <w:rsid w:val="49C54DB9"/>
    <w:rsid w:val="49D91A73"/>
    <w:rsid w:val="49E616AA"/>
    <w:rsid w:val="4A0A8291"/>
    <w:rsid w:val="4A0AF727"/>
    <w:rsid w:val="4A3B9E35"/>
    <w:rsid w:val="4A675984"/>
    <w:rsid w:val="4A6CC5D0"/>
    <w:rsid w:val="4A92C1BC"/>
    <w:rsid w:val="4A99E80B"/>
    <w:rsid w:val="4AA9DD6A"/>
    <w:rsid w:val="4ADF1B4E"/>
    <w:rsid w:val="4AF4F539"/>
    <w:rsid w:val="4AF85781"/>
    <w:rsid w:val="4B08E23C"/>
    <w:rsid w:val="4B5DD342"/>
    <w:rsid w:val="4B60F231"/>
    <w:rsid w:val="4B6C2D9B"/>
    <w:rsid w:val="4B869C88"/>
    <w:rsid w:val="4B9C50FA"/>
    <w:rsid w:val="4B9D71A6"/>
    <w:rsid w:val="4BB77FE4"/>
    <w:rsid w:val="4BBA1266"/>
    <w:rsid w:val="4C490EAB"/>
    <w:rsid w:val="4C4D7DD1"/>
    <w:rsid w:val="4C5EAEB2"/>
    <w:rsid w:val="4C5F7F7D"/>
    <w:rsid w:val="4C65ECF1"/>
    <w:rsid w:val="4C8900B4"/>
    <w:rsid w:val="4CABBC89"/>
    <w:rsid w:val="4CB7943A"/>
    <w:rsid w:val="4CBAB08E"/>
    <w:rsid w:val="4CE6F890"/>
    <w:rsid w:val="4CFCE802"/>
    <w:rsid w:val="4D2B8AD9"/>
    <w:rsid w:val="4D394207"/>
    <w:rsid w:val="4D6CE186"/>
    <w:rsid w:val="4D89CE31"/>
    <w:rsid w:val="4DA6157A"/>
    <w:rsid w:val="4DA77E61"/>
    <w:rsid w:val="4DAFC4E5"/>
    <w:rsid w:val="4DB7763F"/>
    <w:rsid w:val="4DC74F88"/>
    <w:rsid w:val="4DE4795D"/>
    <w:rsid w:val="4E0E6AF4"/>
    <w:rsid w:val="4E37C0A1"/>
    <w:rsid w:val="4E5F654A"/>
    <w:rsid w:val="4E710514"/>
    <w:rsid w:val="4E9AF152"/>
    <w:rsid w:val="4EC25E88"/>
    <w:rsid w:val="4EC9863C"/>
    <w:rsid w:val="4F58C622"/>
    <w:rsid w:val="4F70333A"/>
    <w:rsid w:val="4F9A4297"/>
    <w:rsid w:val="4F9E02C5"/>
    <w:rsid w:val="4FC3B6F2"/>
    <w:rsid w:val="4FCA1A50"/>
    <w:rsid w:val="5015EBCB"/>
    <w:rsid w:val="5035118A"/>
    <w:rsid w:val="5045B4B8"/>
    <w:rsid w:val="506E4263"/>
    <w:rsid w:val="507ADB15"/>
    <w:rsid w:val="50A9A6FC"/>
    <w:rsid w:val="50DE8AD3"/>
    <w:rsid w:val="50EC7007"/>
    <w:rsid w:val="5128A3B0"/>
    <w:rsid w:val="512C555B"/>
    <w:rsid w:val="513A53D0"/>
    <w:rsid w:val="5189FFEA"/>
    <w:rsid w:val="5190C1FD"/>
    <w:rsid w:val="51BAD660"/>
    <w:rsid w:val="51C559CC"/>
    <w:rsid w:val="51EFA385"/>
    <w:rsid w:val="51F3D5BC"/>
    <w:rsid w:val="51F99147"/>
    <w:rsid w:val="52390000"/>
    <w:rsid w:val="526B64F6"/>
    <w:rsid w:val="5285F3A2"/>
    <w:rsid w:val="52D14F6F"/>
    <w:rsid w:val="52D9BCDE"/>
    <w:rsid w:val="52E5CC6F"/>
    <w:rsid w:val="52F75EC2"/>
    <w:rsid w:val="5302AC2C"/>
    <w:rsid w:val="53034DD2"/>
    <w:rsid w:val="530D21D6"/>
    <w:rsid w:val="531616FE"/>
    <w:rsid w:val="531D21B1"/>
    <w:rsid w:val="53527EFD"/>
    <w:rsid w:val="5356D9F5"/>
    <w:rsid w:val="539EBDD1"/>
    <w:rsid w:val="53A16FE4"/>
    <w:rsid w:val="53B43F16"/>
    <w:rsid w:val="53B7C54F"/>
    <w:rsid w:val="53EB27F8"/>
    <w:rsid w:val="5409CBE8"/>
    <w:rsid w:val="5426D255"/>
    <w:rsid w:val="54514106"/>
    <w:rsid w:val="54608A92"/>
    <w:rsid w:val="546157A7"/>
    <w:rsid w:val="5474412A"/>
    <w:rsid w:val="54879553"/>
    <w:rsid w:val="548D08A4"/>
    <w:rsid w:val="54935343"/>
    <w:rsid w:val="54939720"/>
    <w:rsid w:val="549B43BD"/>
    <w:rsid w:val="54BB6760"/>
    <w:rsid w:val="54D3786D"/>
    <w:rsid w:val="54F55FA3"/>
    <w:rsid w:val="54F727EB"/>
    <w:rsid w:val="55472F6F"/>
    <w:rsid w:val="554BA79F"/>
    <w:rsid w:val="55A691FB"/>
    <w:rsid w:val="561B5B19"/>
    <w:rsid w:val="56513F3C"/>
    <w:rsid w:val="568B05BD"/>
    <w:rsid w:val="56BEA7B7"/>
    <w:rsid w:val="56CBBF8C"/>
    <w:rsid w:val="56CE7B7A"/>
    <w:rsid w:val="56DC99B4"/>
    <w:rsid w:val="56DF9C34"/>
    <w:rsid w:val="56E99A43"/>
    <w:rsid w:val="57191AC8"/>
    <w:rsid w:val="572B7257"/>
    <w:rsid w:val="574C5DED"/>
    <w:rsid w:val="576EDD54"/>
    <w:rsid w:val="579D5EF7"/>
    <w:rsid w:val="581B9991"/>
    <w:rsid w:val="5850F0B6"/>
    <w:rsid w:val="587D62A5"/>
    <w:rsid w:val="58BA2A8D"/>
    <w:rsid w:val="58C16AF2"/>
    <w:rsid w:val="58EA5CED"/>
    <w:rsid w:val="58ECAD4C"/>
    <w:rsid w:val="58F55AC0"/>
    <w:rsid w:val="58F90626"/>
    <w:rsid w:val="591D4E85"/>
    <w:rsid w:val="59474D79"/>
    <w:rsid w:val="59550CB8"/>
    <w:rsid w:val="5961AA06"/>
    <w:rsid w:val="5995D1D1"/>
    <w:rsid w:val="59A1A64A"/>
    <w:rsid w:val="59CCBDA1"/>
    <w:rsid w:val="59DA9E6E"/>
    <w:rsid w:val="59E3A90A"/>
    <w:rsid w:val="59F86EAC"/>
    <w:rsid w:val="5A354DC3"/>
    <w:rsid w:val="5A56071F"/>
    <w:rsid w:val="5A696413"/>
    <w:rsid w:val="5A9F3EC9"/>
    <w:rsid w:val="5ABB6441"/>
    <w:rsid w:val="5ACE75D7"/>
    <w:rsid w:val="5AE515DA"/>
    <w:rsid w:val="5AF8D422"/>
    <w:rsid w:val="5B18EC5A"/>
    <w:rsid w:val="5B2098AB"/>
    <w:rsid w:val="5B52B444"/>
    <w:rsid w:val="5B5E2E38"/>
    <w:rsid w:val="5B60E58F"/>
    <w:rsid w:val="5B80A151"/>
    <w:rsid w:val="5B91DF5F"/>
    <w:rsid w:val="5BAB275C"/>
    <w:rsid w:val="5BD012BC"/>
    <w:rsid w:val="5BEACD04"/>
    <w:rsid w:val="5C037C3B"/>
    <w:rsid w:val="5C0EB166"/>
    <w:rsid w:val="5C1CC9F2"/>
    <w:rsid w:val="5C1DE4F4"/>
    <w:rsid w:val="5C634EDB"/>
    <w:rsid w:val="5C91432B"/>
    <w:rsid w:val="5CA75863"/>
    <w:rsid w:val="5CC5AA0C"/>
    <w:rsid w:val="5CCA0468"/>
    <w:rsid w:val="5D04D1C6"/>
    <w:rsid w:val="5D28CB46"/>
    <w:rsid w:val="5D585636"/>
    <w:rsid w:val="5D5DDD22"/>
    <w:rsid w:val="5D79BD08"/>
    <w:rsid w:val="5D837E7F"/>
    <w:rsid w:val="5D945CE2"/>
    <w:rsid w:val="5DB9D67E"/>
    <w:rsid w:val="5DD944F0"/>
    <w:rsid w:val="5DE0FBC9"/>
    <w:rsid w:val="5DF77C5F"/>
    <w:rsid w:val="5E0A9F1A"/>
    <w:rsid w:val="5E1380D1"/>
    <w:rsid w:val="5E1E7FBD"/>
    <w:rsid w:val="5E3074E4"/>
    <w:rsid w:val="5E3784EC"/>
    <w:rsid w:val="5E4B6AF3"/>
    <w:rsid w:val="5E88A2A2"/>
    <w:rsid w:val="5E9BC19D"/>
    <w:rsid w:val="5EB5D5ED"/>
    <w:rsid w:val="5EB66C96"/>
    <w:rsid w:val="5EF59C26"/>
    <w:rsid w:val="5EF61C21"/>
    <w:rsid w:val="5F1B5E22"/>
    <w:rsid w:val="5F1EF581"/>
    <w:rsid w:val="5F282E07"/>
    <w:rsid w:val="5F67A249"/>
    <w:rsid w:val="5F6A1EA1"/>
    <w:rsid w:val="5F973DE8"/>
    <w:rsid w:val="5FE50913"/>
    <w:rsid w:val="5FEA13BE"/>
    <w:rsid w:val="5FF5E55B"/>
    <w:rsid w:val="60248002"/>
    <w:rsid w:val="60769B18"/>
    <w:rsid w:val="60BD647A"/>
    <w:rsid w:val="60BF2593"/>
    <w:rsid w:val="60C0E42D"/>
    <w:rsid w:val="60DAB3D9"/>
    <w:rsid w:val="60E5B4A0"/>
    <w:rsid w:val="6105375B"/>
    <w:rsid w:val="6115E6E1"/>
    <w:rsid w:val="6128CF18"/>
    <w:rsid w:val="6129FFCF"/>
    <w:rsid w:val="61AF5122"/>
    <w:rsid w:val="61B3D6BF"/>
    <w:rsid w:val="61D8B951"/>
    <w:rsid w:val="61DE301F"/>
    <w:rsid w:val="61E31054"/>
    <w:rsid w:val="61FB28E7"/>
    <w:rsid w:val="6210DBFA"/>
    <w:rsid w:val="622CCAE8"/>
    <w:rsid w:val="6249974F"/>
    <w:rsid w:val="626A512E"/>
    <w:rsid w:val="627D5458"/>
    <w:rsid w:val="62856E81"/>
    <w:rsid w:val="62BEA2C6"/>
    <w:rsid w:val="62C3337B"/>
    <w:rsid w:val="62DDCF56"/>
    <w:rsid w:val="62DF3DFD"/>
    <w:rsid w:val="6355E69F"/>
    <w:rsid w:val="637091B6"/>
    <w:rsid w:val="637D7F89"/>
    <w:rsid w:val="638F9F92"/>
    <w:rsid w:val="63DA8F4B"/>
    <w:rsid w:val="63F11240"/>
    <w:rsid w:val="63F286CE"/>
    <w:rsid w:val="6418E8C2"/>
    <w:rsid w:val="643D6E87"/>
    <w:rsid w:val="64701636"/>
    <w:rsid w:val="647EF311"/>
    <w:rsid w:val="648397EF"/>
    <w:rsid w:val="64A9030E"/>
    <w:rsid w:val="64C12AA4"/>
    <w:rsid w:val="64C78D3A"/>
    <w:rsid w:val="64D65B20"/>
    <w:rsid w:val="6508C519"/>
    <w:rsid w:val="6508FB22"/>
    <w:rsid w:val="65113CCB"/>
    <w:rsid w:val="651235F7"/>
    <w:rsid w:val="652020E6"/>
    <w:rsid w:val="65216BFF"/>
    <w:rsid w:val="65368ADE"/>
    <w:rsid w:val="65430F47"/>
    <w:rsid w:val="656002AB"/>
    <w:rsid w:val="6568C43E"/>
    <w:rsid w:val="656E6BDB"/>
    <w:rsid w:val="6595E0E1"/>
    <w:rsid w:val="65F61FFF"/>
    <w:rsid w:val="66039569"/>
    <w:rsid w:val="661EAFD7"/>
    <w:rsid w:val="662609FD"/>
    <w:rsid w:val="662E6FBF"/>
    <w:rsid w:val="6630BDD2"/>
    <w:rsid w:val="6636BE29"/>
    <w:rsid w:val="664D182B"/>
    <w:rsid w:val="667832A6"/>
    <w:rsid w:val="669E6D65"/>
    <w:rsid w:val="66D2020F"/>
    <w:rsid w:val="66D76B31"/>
    <w:rsid w:val="66DC9A9F"/>
    <w:rsid w:val="66E4E930"/>
    <w:rsid w:val="66EE94FA"/>
    <w:rsid w:val="67685872"/>
    <w:rsid w:val="6785497B"/>
    <w:rsid w:val="67B2D920"/>
    <w:rsid w:val="67E68896"/>
    <w:rsid w:val="680C39FB"/>
    <w:rsid w:val="680E51D8"/>
    <w:rsid w:val="6818632C"/>
    <w:rsid w:val="68368FEB"/>
    <w:rsid w:val="683AD1C1"/>
    <w:rsid w:val="6881AA25"/>
    <w:rsid w:val="68A0CF2A"/>
    <w:rsid w:val="68B18727"/>
    <w:rsid w:val="68C320EF"/>
    <w:rsid w:val="68CE5E47"/>
    <w:rsid w:val="69091F86"/>
    <w:rsid w:val="69369116"/>
    <w:rsid w:val="69678C2E"/>
    <w:rsid w:val="6971E736"/>
    <w:rsid w:val="698964CE"/>
    <w:rsid w:val="69B0C627"/>
    <w:rsid w:val="6A1FC46A"/>
    <w:rsid w:val="6A2CD67E"/>
    <w:rsid w:val="6A3E1635"/>
    <w:rsid w:val="6ABCE1B4"/>
    <w:rsid w:val="6ACE49DD"/>
    <w:rsid w:val="6ADD600D"/>
    <w:rsid w:val="6AE3539F"/>
    <w:rsid w:val="6AF7BCCC"/>
    <w:rsid w:val="6B142A38"/>
    <w:rsid w:val="6B1558AA"/>
    <w:rsid w:val="6B280F34"/>
    <w:rsid w:val="6B2924AB"/>
    <w:rsid w:val="6B2AA522"/>
    <w:rsid w:val="6B762EB5"/>
    <w:rsid w:val="6B9B52FD"/>
    <w:rsid w:val="6BC00C10"/>
    <w:rsid w:val="6BDB5E64"/>
    <w:rsid w:val="6BE36A91"/>
    <w:rsid w:val="6C26D7D0"/>
    <w:rsid w:val="6C3BDCA7"/>
    <w:rsid w:val="6C4CDBD2"/>
    <w:rsid w:val="6C641174"/>
    <w:rsid w:val="6C6EC41B"/>
    <w:rsid w:val="6C720417"/>
    <w:rsid w:val="6C732B0D"/>
    <w:rsid w:val="6C7BF2CA"/>
    <w:rsid w:val="6C9DE0E0"/>
    <w:rsid w:val="6CA04785"/>
    <w:rsid w:val="6CCDB8CB"/>
    <w:rsid w:val="6CF2E869"/>
    <w:rsid w:val="6D2BC1F1"/>
    <w:rsid w:val="6D48194E"/>
    <w:rsid w:val="6D8D4294"/>
    <w:rsid w:val="6DB56A7D"/>
    <w:rsid w:val="6E59BF21"/>
    <w:rsid w:val="6E6C9071"/>
    <w:rsid w:val="6E6FD9C1"/>
    <w:rsid w:val="6E96104A"/>
    <w:rsid w:val="6EB26BCD"/>
    <w:rsid w:val="6EC5FD0A"/>
    <w:rsid w:val="6EF7A88D"/>
    <w:rsid w:val="6EFF2CF0"/>
    <w:rsid w:val="6F277B84"/>
    <w:rsid w:val="6F514B28"/>
    <w:rsid w:val="6F522B31"/>
    <w:rsid w:val="6F5E42F5"/>
    <w:rsid w:val="6F8237CD"/>
    <w:rsid w:val="6FACE919"/>
    <w:rsid w:val="6FC40133"/>
    <w:rsid w:val="6FC53AA0"/>
    <w:rsid w:val="6FDBBAC8"/>
    <w:rsid w:val="6FDC74AE"/>
    <w:rsid w:val="6FDDC3FB"/>
    <w:rsid w:val="6FEAB642"/>
    <w:rsid w:val="6FEF39D1"/>
    <w:rsid w:val="6FFEB171"/>
    <w:rsid w:val="70072974"/>
    <w:rsid w:val="700BBE95"/>
    <w:rsid w:val="702079D2"/>
    <w:rsid w:val="70353BB3"/>
    <w:rsid w:val="703DB6B1"/>
    <w:rsid w:val="7045B41A"/>
    <w:rsid w:val="7048C5AA"/>
    <w:rsid w:val="70CE4752"/>
    <w:rsid w:val="70D00024"/>
    <w:rsid w:val="70ECD597"/>
    <w:rsid w:val="7106D84D"/>
    <w:rsid w:val="71352939"/>
    <w:rsid w:val="7136EE77"/>
    <w:rsid w:val="713DB2BB"/>
    <w:rsid w:val="715E6C7E"/>
    <w:rsid w:val="71852FAE"/>
    <w:rsid w:val="719250BE"/>
    <w:rsid w:val="71926B22"/>
    <w:rsid w:val="71AFBAA9"/>
    <w:rsid w:val="71C2B013"/>
    <w:rsid w:val="71CFD47C"/>
    <w:rsid w:val="71D047E9"/>
    <w:rsid w:val="7201345A"/>
    <w:rsid w:val="7234682C"/>
    <w:rsid w:val="7258AF4E"/>
    <w:rsid w:val="72A09166"/>
    <w:rsid w:val="73239F83"/>
    <w:rsid w:val="7343549C"/>
    <w:rsid w:val="73648299"/>
    <w:rsid w:val="738528B6"/>
    <w:rsid w:val="738D70F9"/>
    <w:rsid w:val="73912EEF"/>
    <w:rsid w:val="739EEB9E"/>
    <w:rsid w:val="73B1B381"/>
    <w:rsid w:val="73C0F757"/>
    <w:rsid w:val="73CAE707"/>
    <w:rsid w:val="740CCE22"/>
    <w:rsid w:val="7411944F"/>
    <w:rsid w:val="74197AA2"/>
    <w:rsid w:val="7433A1C8"/>
    <w:rsid w:val="7438CC4B"/>
    <w:rsid w:val="743C43D8"/>
    <w:rsid w:val="744078E5"/>
    <w:rsid w:val="745E2B05"/>
    <w:rsid w:val="7463CBEF"/>
    <w:rsid w:val="74713244"/>
    <w:rsid w:val="7472552F"/>
    <w:rsid w:val="7497DDE3"/>
    <w:rsid w:val="74A7E037"/>
    <w:rsid w:val="74CC69EC"/>
    <w:rsid w:val="74F1D2FF"/>
    <w:rsid w:val="7555A8E0"/>
    <w:rsid w:val="756F65F0"/>
    <w:rsid w:val="7589956D"/>
    <w:rsid w:val="7633A810"/>
    <w:rsid w:val="764712C9"/>
    <w:rsid w:val="764F1F18"/>
    <w:rsid w:val="766CC7EA"/>
    <w:rsid w:val="7690DE52"/>
    <w:rsid w:val="7697D26F"/>
    <w:rsid w:val="76AA3FEB"/>
    <w:rsid w:val="76DCF311"/>
    <w:rsid w:val="76E961DE"/>
    <w:rsid w:val="770B6843"/>
    <w:rsid w:val="7745F9BF"/>
    <w:rsid w:val="775827F6"/>
    <w:rsid w:val="77D4AC62"/>
    <w:rsid w:val="77F3C28C"/>
    <w:rsid w:val="785EE5CA"/>
    <w:rsid w:val="78DEA5E5"/>
    <w:rsid w:val="78E35C30"/>
    <w:rsid w:val="791ADF8E"/>
    <w:rsid w:val="794CF676"/>
    <w:rsid w:val="79647BA5"/>
    <w:rsid w:val="7978107E"/>
    <w:rsid w:val="79BFC983"/>
    <w:rsid w:val="79C96904"/>
    <w:rsid w:val="79D23F96"/>
    <w:rsid w:val="79EE6682"/>
    <w:rsid w:val="7A276777"/>
    <w:rsid w:val="7ADE500B"/>
    <w:rsid w:val="7AE572BB"/>
    <w:rsid w:val="7AEFFC6C"/>
    <w:rsid w:val="7B0A3F9E"/>
    <w:rsid w:val="7B28124E"/>
    <w:rsid w:val="7B55D3EF"/>
    <w:rsid w:val="7B85999B"/>
    <w:rsid w:val="7B9FA714"/>
    <w:rsid w:val="7BC29255"/>
    <w:rsid w:val="7BC8F7E2"/>
    <w:rsid w:val="7BDE19E2"/>
    <w:rsid w:val="7BF0BAD6"/>
    <w:rsid w:val="7C02EE78"/>
    <w:rsid w:val="7C0B01A7"/>
    <w:rsid w:val="7C2DC736"/>
    <w:rsid w:val="7C440D42"/>
    <w:rsid w:val="7C5EB178"/>
    <w:rsid w:val="7C61B353"/>
    <w:rsid w:val="7C98371F"/>
    <w:rsid w:val="7C99DC00"/>
    <w:rsid w:val="7D080FA9"/>
    <w:rsid w:val="7D3C0DD9"/>
    <w:rsid w:val="7D65CF3D"/>
    <w:rsid w:val="7D763230"/>
    <w:rsid w:val="7D92DD2C"/>
    <w:rsid w:val="7DA761A8"/>
    <w:rsid w:val="7DDF100E"/>
    <w:rsid w:val="7E20F3B5"/>
    <w:rsid w:val="7E674293"/>
    <w:rsid w:val="7E68B06D"/>
    <w:rsid w:val="7E835B5F"/>
    <w:rsid w:val="7ED603B1"/>
    <w:rsid w:val="7EE100D1"/>
    <w:rsid w:val="7EE1D6F6"/>
    <w:rsid w:val="7F10D127"/>
    <w:rsid w:val="7F11AC5C"/>
    <w:rsid w:val="7F20E793"/>
    <w:rsid w:val="7F23DE4D"/>
    <w:rsid w:val="7F5C5F72"/>
    <w:rsid w:val="7F7E99A6"/>
    <w:rsid w:val="7F93A2EB"/>
    <w:rsid w:val="7FCAAF4F"/>
    <w:rsid w:val="7FDDD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0E797"/>
  <w15:chartTrackingRefBased/>
  <w15:docId w15:val="{41969EA3-17D7-4EA1-8781-3758D682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9F"/>
    <w:rPr>
      <w:lang w:eastAsia="en-US"/>
    </w:rPr>
  </w:style>
  <w:style w:type="paragraph" w:styleId="Heading1">
    <w:name w:val="heading 1"/>
    <w:basedOn w:val="Normal"/>
    <w:next w:val="Normal"/>
    <w:qFormat/>
    <w:pPr>
      <w:keepNext/>
      <w:outlineLvl w:val="0"/>
    </w:pPr>
    <w:rPr>
      <w:rFonts w:ascii="Arial" w:hAnsi="Arial"/>
      <w:sz w:val="32"/>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Futura Book/Demi Bold" w:hAnsi="Futura Book/Demi Bold"/>
      <w:sz w:val="24"/>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rial" w:hAnsi="Arial"/>
      <w:sz w:val="22"/>
    </w:rPr>
  </w:style>
  <w:style w:type="paragraph" w:styleId="FootnoteText">
    <w:name w:val="footnote text"/>
    <w:basedOn w:val="Normal"/>
    <w:semiHidden/>
  </w:style>
  <w:style w:type="character" w:styleId="FootnoteReference">
    <w:name w:val="footnote reference"/>
    <w:semiHidden/>
    <w:rPr>
      <w:vertAlign w:val="superscript"/>
    </w:rPr>
  </w:style>
  <w:style w:type="table" w:styleId="TableGrid">
    <w:name w:val="Table Grid"/>
    <w:basedOn w:val="TableNormal"/>
    <w:rsid w:val="00364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4EC3"/>
    <w:rPr>
      <w:color w:val="0000FF"/>
      <w:u w:val="single"/>
    </w:rPr>
  </w:style>
  <w:style w:type="paragraph" w:styleId="ListParagraph">
    <w:name w:val="List Paragraph"/>
    <w:basedOn w:val="Normal"/>
    <w:uiPriority w:val="34"/>
    <w:qFormat/>
    <w:rsid w:val="003C6C10"/>
    <w:pPr>
      <w:ind w:left="720"/>
    </w:pPr>
  </w:style>
  <w:style w:type="paragraph" w:styleId="BalloonText">
    <w:name w:val="Balloon Text"/>
    <w:basedOn w:val="Normal"/>
    <w:link w:val="BalloonTextChar"/>
    <w:rsid w:val="00B73E88"/>
    <w:rPr>
      <w:rFonts w:ascii="Tahoma" w:hAnsi="Tahoma"/>
      <w:sz w:val="16"/>
      <w:szCs w:val="16"/>
      <w:lang w:val="x-none" w:eastAsia="x-none"/>
    </w:rPr>
  </w:style>
  <w:style w:type="character" w:customStyle="1" w:styleId="BalloonTextChar">
    <w:name w:val="Balloon Text Char"/>
    <w:link w:val="BalloonText"/>
    <w:rsid w:val="00B73E88"/>
    <w:rPr>
      <w:rFonts w:ascii="Tahoma" w:hAnsi="Tahoma" w:cs="Tahoma"/>
      <w:sz w:val="16"/>
      <w:szCs w:val="16"/>
    </w:rPr>
  </w:style>
  <w:style w:type="character" w:styleId="CommentReference">
    <w:name w:val="annotation reference"/>
    <w:rsid w:val="005D4A3A"/>
    <w:rPr>
      <w:sz w:val="16"/>
      <w:szCs w:val="16"/>
    </w:rPr>
  </w:style>
  <w:style w:type="paragraph" w:styleId="CommentText">
    <w:name w:val="annotation text"/>
    <w:basedOn w:val="Normal"/>
    <w:link w:val="CommentTextChar"/>
    <w:rsid w:val="001065FC"/>
    <w:rPr>
      <w:rFonts w:asciiTheme="majorHAnsi" w:hAnsiTheme="majorHAnsi" w:cstheme="majorHAnsi"/>
    </w:rPr>
  </w:style>
  <w:style w:type="character" w:customStyle="1" w:styleId="CommentTextChar">
    <w:name w:val="Comment Text Char"/>
    <w:basedOn w:val="DefaultParagraphFont"/>
    <w:link w:val="CommentText"/>
    <w:rsid w:val="001065FC"/>
    <w:rPr>
      <w:rFonts w:asciiTheme="majorHAnsi" w:hAnsiTheme="majorHAnsi" w:cstheme="majorHAnsi"/>
      <w:lang w:eastAsia="en-US"/>
    </w:rPr>
  </w:style>
  <w:style w:type="paragraph" w:styleId="CommentSubject">
    <w:name w:val="annotation subject"/>
    <w:basedOn w:val="CommentText"/>
    <w:next w:val="CommentText"/>
    <w:link w:val="CommentSubjectChar"/>
    <w:rsid w:val="005D4A3A"/>
    <w:rPr>
      <w:b/>
      <w:bCs/>
    </w:rPr>
  </w:style>
  <w:style w:type="character" w:customStyle="1" w:styleId="CommentSubjectChar">
    <w:name w:val="Comment Subject Char"/>
    <w:link w:val="CommentSubject"/>
    <w:rsid w:val="005D4A3A"/>
    <w:rPr>
      <w:b/>
      <w:bCs/>
    </w:rPr>
  </w:style>
  <w:style w:type="paragraph" w:styleId="Revision">
    <w:name w:val="Revision"/>
    <w:hidden/>
    <w:uiPriority w:val="99"/>
    <w:semiHidden/>
    <w:rsid w:val="00A135CD"/>
    <w:rPr>
      <w:lang w:eastAsia="en-US"/>
    </w:rPr>
  </w:style>
  <w:style w:type="paragraph" w:styleId="NormalWeb">
    <w:name w:val="Normal (Web)"/>
    <w:basedOn w:val="Normal"/>
    <w:uiPriority w:val="99"/>
    <w:unhideWhenUsed/>
    <w:rsid w:val="0049597F"/>
    <w:rPr>
      <w:rFonts w:eastAsia="Calibri"/>
      <w:sz w:val="24"/>
      <w:szCs w:val="24"/>
    </w:rPr>
  </w:style>
  <w:style w:type="character" w:styleId="Strong">
    <w:name w:val="Strong"/>
    <w:uiPriority w:val="22"/>
    <w:qFormat/>
    <w:rsid w:val="007B5863"/>
    <w:rPr>
      <w:b/>
      <w:bCs/>
    </w:rPr>
  </w:style>
  <w:style w:type="character" w:styleId="UnresolvedMention">
    <w:name w:val="Unresolved Mention"/>
    <w:uiPriority w:val="99"/>
    <w:unhideWhenUsed/>
    <w:rsid w:val="00BD4688"/>
    <w:rPr>
      <w:color w:val="808080"/>
      <w:shd w:val="clear" w:color="auto" w:fill="E6E6E6"/>
    </w:rPr>
  </w:style>
  <w:style w:type="character" w:styleId="FollowedHyperlink">
    <w:name w:val="FollowedHyperlink"/>
    <w:rsid w:val="0007681E"/>
    <w:rPr>
      <w:color w:val="954F72"/>
      <w:u w:val="single"/>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8B7390"/>
    <w:rPr>
      <w:lang w:eastAsia="en-US"/>
    </w:rPr>
  </w:style>
  <w:style w:type="paragraph" w:styleId="Title">
    <w:name w:val="Title"/>
    <w:basedOn w:val="Normal"/>
    <w:next w:val="Normal"/>
    <w:link w:val="TitleChar"/>
    <w:qFormat/>
    <w:rsid w:val="005F70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7048"/>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6336">
      <w:bodyDiv w:val="1"/>
      <w:marLeft w:val="0"/>
      <w:marRight w:val="0"/>
      <w:marTop w:val="0"/>
      <w:marBottom w:val="0"/>
      <w:divBdr>
        <w:top w:val="none" w:sz="0" w:space="0" w:color="auto"/>
        <w:left w:val="none" w:sz="0" w:space="0" w:color="auto"/>
        <w:bottom w:val="none" w:sz="0" w:space="0" w:color="auto"/>
        <w:right w:val="none" w:sz="0" w:space="0" w:color="auto"/>
      </w:divBdr>
    </w:div>
    <w:div w:id="134302051">
      <w:bodyDiv w:val="1"/>
      <w:marLeft w:val="0"/>
      <w:marRight w:val="0"/>
      <w:marTop w:val="0"/>
      <w:marBottom w:val="0"/>
      <w:divBdr>
        <w:top w:val="none" w:sz="0" w:space="0" w:color="auto"/>
        <w:left w:val="none" w:sz="0" w:space="0" w:color="auto"/>
        <w:bottom w:val="none" w:sz="0" w:space="0" w:color="auto"/>
        <w:right w:val="none" w:sz="0" w:space="0" w:color="auto"/>
      </w:divBdr>
    </w:div>
    <w:div w:id="507987959">
      <w:bodyDiv w:val="1"/>
      <w:marLeft w:val="0"/>
      <w:marRight w:val="0"/>
      <w:marTop w:val="0"/>
      <w:marBottom w:val="0"/>
      <w:divBdr>
        <w:top w:val="none" w:sz="0" w:space="0" w:color="auto"/>
        <w:left w:val="none" w:sz="0" w:space="0" w:color="auto"/>
        <w:bottom w:val="none" w:sz="0" w:space="0" w:color="auto"/>
        <w:right w:val="none" w:sz="0" w:space="0" w:color="auto"/>
      </w:divBdr>
    </w:div>
    <w:div w:id="562255296">
      <w:bodyDiv w:val="1"/>
      <w:marLeft w:val="0"/>
      <w:marRight w:val="0"/>
      <w:marTop w:val="0"/>
      <w:marBottom w:val="0"/>
      <w:divBdr>
        <w:top w:val="none" w:sz="0" w:space="0" w:color="auto"/>
        <w:left w:val="none" w:sz="0" w:space="0" w:color="auto"/>
        <w:bottom w:val="none" w:sz="0" w:space="0" w:color="auto"/>
        <w:right w:val="none" w:sz="0" w:space="0" w:color="auto"/>
      </w:divBdr>
    </w:div>
    <w:div w:id="619801018">
      <w:bodyDiv w:val="1"/>
      <w:marLeft w:val="0"/>
      <w:marRight w:val="0"/>
      <w:marTop w:val="0"/>
      <w:marBottom w:val="0"/>
      <w:divBdr>
        <w:top w:val="none" w:sz="0" w:space="0" w:color="auto"/>
        <w:left w:val="none" w:sz="0" w:space="0" w:color="auto"/>
        <w:bottom w:val="none" w:sz="0" w:space="0" w:color="auto"/>
        <w:right w:val="none" w:sz="0" w:space="0" w:color="auto"/>
      </w:divBdr>
    </w:div>
    <w:div w:id="717358853">
      <w:bodyDiv w:val="1"/>
      <w:marLeft w:val="0"/>
      <w:marRight w:val="0"/>
      <w:marTop w:val="0"/>
      <w:marBottom w:val="0"/>
      <w:divBdr>
        <w:top w:val="none" w:sz="0" w:space="0" w:color="auto"/>
        <w:left w:val="none" w:sz="0" w:space="0" w:color="auto"/>
        <w:bottom w:val="none" w:sz="0" w:space="0" w:color="auto"/>
        <w:right w:val="none" w:sz="0" w:space="0" w:color="auto"/>
      </w:divBdr>
    </w:div>
    <w:div w:id="877400458">
      <w:bodyDiv w:val="1"/>
      <w:marLeft w:val="0"/>
      <w:marRight w:val="0"/>
      <w:marTop w:val="0"/>
      <w:marBottom w:val="0"/>
      <w:divBdr>
        <w:top w:val="none" w:sz="0" w:space="0" w:color="auto"/>
        <w:left w:val="none" w:sz="0" w:space="0" w:color="auto"/>
        <w:bottom w:val="none" w:sz="0" w:space="0" w:color="auto"/>
        <w:right w:val="none" w:sz="0" w:space="0" w:color="auto"/>
      </w:divBdr>
    </w:div>
    <w:div w:id="1018700770">
      <w:bodyDiv w:val="1"/>
      <w:marLeft w:val="0"/>
      <w:marRight w:val="0"/>
      <w:marTop w:val="0"/>
      <w:marBottom w:val="0"/>
      <w:divBdr>
        <w:top w:val="none" w:sz="0" w:space="0" w:color="auto"/>
        <w:left w:val="none" w:sz="0" w:space="0" w:color="auto"/>
        <w:bottom w:val="none" w:sz="0" w:space="0" w:color="auto"/>
        <w:right w:val="none" w:sz="0" w:space="0" w:color="auto"/>
      </w:divBdr>
      <w:divsChild>
        <w:div w:id="223099902">
          <w:marLeft w:val="0"/>
          <w:marRight w:val="0"/>
          <w:marTop w:val="0"/>
          <w:marBottom w:val="0"/>
          <w:divBdr>
            <w:top w:val="none" w:sz="0" w:space="0" w:color="auto"/>
            <w:left w:val="none" w:sz="0" w:space="0" w:color="auto"/>
            <w:bottom w:val="none" w:sz="0" w:space="0" w:color="auto"/>
            <w:right w:val="none" w:sz="0" w:space="0" w:color="auto"/>
          </w:divBdr>
          <w:divsChild>
            <w:div w:id="1111970505">
              <w:marLeft w:val="0"/>
              <w:marRight w:val="0"/>
              <w:marTop w:val="0"/>
              <w:marBottom w:val="0"/>
              <w:divBdr>
                <w:top w:val="none" w:sz="0" w:space="0" w:color="auto"/>
                <w:left w:val="none" w:sz="0" w:space="0" w:color="auto"/>
                <w:bottom w:val="none" w:sz="0" w:space="0" w:color="auto"/>
                <w:right w:val="none" w:sz="0" w:space="0" w:color="auto"/>
              </w:divBdr>
              <w:divsChild>
                <w:div w:id="774256342">
                  <w:marLeft w:val="0"/>
                  <w:marRight w:val="0"/>
                  <w:marTop w:val="0"/>
                  <w:marBottom w:val="0"/>
                  <w:divBdr>
                    <w:top w:val="none" w:sz="0" w:space="0" w:color="auto"/>
                    <w:left w:val="none" w:sz="0" w:space="0" w:color="auto"/>
                    <w:bottom w:val="none" w:sz="0" w:space="0" w:color="auto"/>
                    <w:right w:val="none" w:sz="0" w:space="0" w:color="auto"/>
                  </w:divBdr>
                  <w:divsChild>
                    <w:div w:id="1726105202">
                      <w:marLeft w:val="0"/>
                      <w:marRight w:val="0"/>
                      <w:marTop w:val="0"/>
                      <w:marBottom w:val="0"/>
                      <w:divBdr>
                        <w:top w:val="none" w:sz="0" w:space="0" w:color="auto"/>
                        <w:left w:val="none" w:sz="0" w:space="0" w:color="auto"/>
                        <w:bottom w:val="none" w:sz="0" w:space="0" w:color="auto"/>
                        <w:right w:val="none" w:sz="0" w:space="0" w:color="auto"/>
                      </w:divBdr>
                      <w:divsChild>
                        <w:div w:id="375279367">
                          <w:marLeft w:val="0"/>
                          <w:marRight w:val="0"/>
                          <w:marTop w:val="0"/>
                          <w:marBottom w:val="0"/>
                          <w:divBdr>
                            <w:top w:val="none" w:sz="0" w:space="0" w:color="auto"/>
                            <w:left w:val="none" w:sz="0" w:space="0" w:color="auto"/>
                            <w:bottom w:val="none" w:sz="0" w:space="0" w:color="auto"/>
                            <w:right w:val="none" w:sz="0" w:space="0" w:color="auto"/>
                          </w:divBdr>
                          <w:divsChild>
                            <w:div w:id="221017770">
                              <w:marLeft w:val="0"/>
                              <w:marRight w:val="0"/>
                              <w:marTop w:val="0"/>
                              <w:marBottom w:val="0"/>
                              <w:divBdr>
                                <w:top w:val="none" w:sz="0" w:space="0" w:color="auto"/>
                                <w:left w:val="none" w:sz="0" w:space="0" w:color="auto"/>
                                <w:bottom w:val="none" w:sz="0" w:space="0" w:color="auto"/>
                                <w:right w:val="none" w:sz="0" w:space="0" w:color="auto"/>
                              </w:divBdr>
                              <w:divsChild>
                                <w:div w:id="980111146">
                                  <w:marLeft w:val="0"/>
                                  <w:marRight w:val="0"/>
                                  <w:marTop w:val="0"/>
                                  <w:marBottom w:val="0"/>
                                  <w:divBdr>
                                    <w:top w:val="none" w:sz="0" w:space="0" w:color="auto"/>
                                    <w:left w:val="none" w:sz="0" w:space="0" w:color="auto"/>
                                    <w:bottom w:val="none" w:sz="0" w:space="0" w:color="auto"/>
                                    <w:right w:val="none" w:sz="0" w:space="0" w:color="auto"/>
                                  </w:divBdr>
                                  <w:divsChild>
                                    <w:div w:id="1615363562">
                                      <w:marLeft w:val="0"/>
                                      <w:marRight w:val="0"/>
                                      <w:marTop w:val="0"/>
                                      <w:marBottom w:val="0"/>
                                      <w:divBdr>
                                        <w:top w:val="none" w:sz="0" w:space="0" w:color="auto"/>
                                        <w:left w:val="none" w:sz="0" w:space="0" w:color="auto"/>
                                        <w:bottom w:val="none" w:sz="0" w:space="0" w:color="auto"/>
                                        <w:right w:val="none" w:sz="0" w:space="0" w:color="auto"/>
                                      </w:divBdr>
                                      <w:divsChild>
                                        <w:div w:id="705568379">
                                          <w:marLeft w:val="0"/>
                                          <w:marRight w:val="0"/>
                                          <w:marTop w:val="0"/>
                                          <w:marBottom w:val="0"/>
                                          <w:divBdr>
                                            <w:top w:val="none" w:sz="0" w:space="0" w:color="auto"/>
                                            <w:left w:val="none" w:sz="0" w:space="0" w:color="auto"/>
                                            <w:bottom w:val="none" w:sz="0" w:space="0" w:color="auto"/>
                                            <w:right w:val="none" w:sz="0" w:space="0" w:color="auto"/>
                                          </w:divBdr>
                                          <w:divsChild>
                                            <w:div w:id="435751801">
                                              <w:marLeft w:val="0"/>
                                              <w:marRight w:val="0"/>
                                              <w:marTop w:val="0"/>
                                              <w:marBottom w:val="0"/>
                                              <w:divBdr>
                                                <w:top w:val="none" w:sz="0" w:space="0" w:color="auto"/>
                                                <w:left w:val="none" w:sz="0" w:space="0" w:color="auto"/>
                                                <w:bottom w:val="none" w:sz="0" w:space="0" w:color="auto"/>
                                                <w:right w:val="none" w:sz="0" w:space="0" w:color="auto"/>
                                              </w:divBdr>
                                              <w:divsChild>
                                                <w:div w:id="1009676750">
                                                  <w:marLeft w:val="0"/>
                                                  <w:marRight w:val="0"/>
                                                  <w:marTop w:val="0"/>
                                                  <w:marBottom w:val="0"/>
                                                  <w:divBdr>
                                                    <w:top w:val="none" w:sz="0" w:space="0" w:color="auto"/>
                                                    <w:left w:val="none" w:sz="0" w:space="0" w:color="auto"/>
                                                    <w:bottom w:val="none" w:sz="0" w:space="0" w:color="auto"/>
                                                    <w:right w:val="none" w:sz="0" w:space="0" w:color="auto"/>
                                                  </w:divBdr>
                                                  <w:divsChild>
                                                    <w:div w:id="1596939499">
                                                      <w:marLeft w:val="0"/>
                                                      <w:marRight w:val="0"/>
                                                      <w:marTop w:val="0"/>
                                                      <w:marBottom w:val="0"/>
                                                      <w:divBdr>
                                                        <w:top w:val="none" w:sz="0" w:space="0" w:color="auto"/>
                                                        <w:left w:val="none" w:sz="0" w:space="0" w:color="auto"/>
                                                        <w:bottom w:val="none" w:sz="0" w:space="0" w:color="auto"/>
                                                        <w:right w:val="none" w:sz="0" w:space="0" w:color="auto"/>
                                                      </w:divBdr>
                                                      <w:divsChild>
                                                        <w:div w:id="2586401">
                                                          <w:marLeft w:val="0"/>
                                                          <w:marRight w:val="60"/>
                                                          <w:marTop w:val="0"/>
                                                          <w:marBottom w:val="60"/>
                                                          <w:divBdr>
                                                            <w:top w:val="none" w:sz="0" w:space="0" w:color="auto"/>
                                                            <w:left w:val="none" w:sz="0" w:space="0" w:color="auto"/>
                                                            <w:bottom w:val="none" w:sz="0" w:space="0" w:color="auto"/>
                                                            <w:right w:val="none" w:sz="0" w:space="0" w:color="auto"/>
                                                          </w:divBdr>
                                                          <w:divsChild>
                                                            <w:div w:id="2577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0359031">
      <w:bodyDiv w:val="1"/>
      <w:marLeft w:val="0"/>
      <w:marRight w:val="0"/>
      <w:marTop w:val="0"/>
      <w:marBottom w:val="0"/>
      <w:divBdr>
        <w:top w:val="none" w:sz="0" w:space="0" w:color="auto"/>
        <w:left w:val="none" w:sz="0" w:space="0" w:color="auto"/>
        <w:bottom w:val="none" w:sz="0" w:space="0" w:color="auto"/>
        <w:right w:val="none" w:sz="0" w:space="0" w:color="auto"/>
      </w:divBdr>
    </w:div>
    <w:div w:id="1107654874">
      <w:bodyDiv w:val="1"/>
      <w:marLeft w:val="0"/>
      <w:marRight w:val="0"/>
      <w:marTop w:val="0"/>
      <w:marBottom w:val="0"/>
      <w:divBdr>
        <w:top w:val="none" w:sz="0" w:space="0" w:color="auto"/>
        <w:left w:val="none" w:sz="0" w:space="0" w:color="auto"/>
        <w:bottom w:val="none" w:sz="0" w:space="0" w:color="auto"/>
        <w:right w:val="none" w:sz="0" w:space="0" w:color="auto"/>
      </w:divBdr>
    </w:div>
    <w:div w:id="1132333073">
      <w:bodyDiv w:val="1"/>
      <w:marLeft w:val="0"/>
      <w:marRight w:val="0"/>
      <w:marTop w:val="0"/>
      <w:marBottom w:val="0"/>
      <w:divBdr>
        <w:top w:val="none" w:sz="0" w:space="0" w:color="auto"/>
        <w:left w:val="none" w:sz="0" w:space="0" w:color="auto"/>
        <w:bottom w:val="none" w:sz="0" w:space="0" w:color="auto"/>
        <w:right w:val="none" w:sz="0" w:space="0" w:color="auto"/>
      </w:divBdr>
    </w:div>
    <w:div w:id="1333531086">
      <w:bodyDiv w:val="1"/>
      <w:marLeft w:val="0"/>
      <w:marRight w:val="0"/>
      <w:marTop w:val="0"/>
      <w:marBottom w:val="0"/>
      <w:divBdr>
        <w:top w:val="none" w:sz="0" w:space="0" w:color="auto"/>
        <w:left w:val="none" w:sz="0" w:space="0" w:color="auto"/>
        <w:bottom w:val="none" w:sz="0" w:space="0" w:color="auto"/>
        <w:right w:val="none" w:sz="0" w:space="0" w:color="auto"/>
      </w:divBdr>
      <w:divsChild>
        <w:div w:id="703672540">
          <w:marLeft w:val="0"/>
          <w:marRight w:val="0"/>
          <w:marTop w:val="0"/>
          <w:marBottom w:val="0"/>
          <w:divBdr>
            <w:top w:val="none" w:sz="0" w:space="0" w:color="auto"/>
            <w:left w:val="none" w:sz="0" w:space="0" w:color="auto"/>
            <w:bottom w:val="none" w:sz="0" w:space="0" w:color="auto"/>
            <w:right w:val="none" w:sz="0" w:space="0" w:color="auto"/>
          </w:divBdr>
          <w:divsChild>
            <w:div w:id="2113932480">
              <w:marLeft w:val="0"/>
              <w:marRight w:val="0"/>
              <w:marTop w:val="0"/>
              <w:marBottom w:val="0"/>
              <w:divBdr>
                <w:top w:val="none" w:sz="0" w:space="0" w:color="auto"/>
                <w:left w:val="none" w:sz="0" w:space="0" w:color="auto"/>
                <w:bottom w:val="none" w:sz="0" w:space="0" w:color="auto"/>
                <w:right w:val="none" w:sz="0" w:space="0" w:color="auto"/>
              </w:divBdr>
              <w:divsChild>
                <w:div w:id="305866758">
                  <w:marLeft w:val="0"/>
                  <w:marRight w:val="0"/>
                  <w:marTop w:val="0"/>
                  <w:marBottom w:val="0"/>
                  <w:divBdr>
                    <w:top w:val="none" w:sz="0" w:space="0" w:color="auto"/>
                    <w:left w:val="none" w:sz="0" w:space="0" w:color="auto"/>
                    <w:bottom w:val="none" w:sz="0" w:space="0" w:color="auto"/>
                    <w:right w:val="none" w:sz="0" w:space="0" w:color="auto"/>
                  </w:divBdr>
                  <w:divsChild>
                    <w:div w:id="1952317967">
                      <w:marLeft w:val="0"/>
                      <w:marRight w:val="0"/>
                      <w:marTop w:val="0"/>
                      <w:marBottom w:val="0"/>
                      <w:divBdr>
                        <w:top w:val="none" w:sz="0" w:space="0" w:color="auto"/>
                        <w:left w:val="none" w:sz="0" w:space="0" w:color="auto"/>
                        <w:bottom w:val="none" w:sz="0" w:space="0" w:color="auto"/>
                        <w:right w:val="none" w:sz="0" w:space="0" w:color="auto"/>
                      </w:divBdr>
                      <w:divsChild>
                        <w:div w:id="69934589">
                          <w:marLeft w:val="0"/>
                          <w:marRight w:val="0"/>
                          <w:marTop w:val="0"/>
                          <w:marBottom w:val="0"/>
                          <w:divBdr>
                            <w:top w:val="none" w:sz="0" w:space="0" w:color="auto"/>
                            <w:left w:val="none" w:sz="0" w:space="0" w:color="auto"/>
                            <w:bottom w:val="none" w:sz="0" w:space="0" w:color="auto"/>
                            <w:right w:val="none" w:sz="0" w:space="0" w:color="auto"/>
                          </w:divBdr>
                          <w:divsChild>
                            <w:div w:id="1687635072">
                              <w:marLeft w:val="0"/>
                              <w:marRight w:val="0"/>
                              <w:marTop w:val="0"/>
                              <w:marBottom w:val="0"/>
                              <w:divBdr>
                                <w:top w:val="none" w:sz="0" w:space="0" w:color="auto"/>
                                <w:left w:val="none" w:sz="0" w:space="0" w:color="auto"/>
                                <w:bottom w:val="none" w:sz="0" w:space="0" w:color="auto"/>
                                <w:right w:val="none" w:sz="0" w:space="0" w:color="auto"/>
                              </w:divBdr>
                              <w:divsChild>
                                <w:div w:id="104496656">
                                  <w:marLeft w:val="0"/>
                                  <w:marRight w:val="0"/>
                                  <w:marTop w:val="0"/>
                                  <w:marBottom w:val="0"/>
                                  <w:divBdr>
                                    <w:top w:val="none" w:sz="0" w:space="0" w:color="auto"/>
                                    <w:left w:val="none" w:sz="0" w:space="0" w:color="auto"/>
                                    <w:bottom w:val="none" w:sz="0" w:space="0" w:color="auto"/>
                                    <w:right w:val="none" w:sz="0" w:space="0" w:color="auto"/>
                                  </w:divBdr>
                                  <w:divsChild>
                                    <w:div w:id="2098402456">
                                      <w:marLeft w:val="0"/>
                                      <w:marRight w:val="0"/>
                                      <w:marTop w:val="0"/>
                                      <w:marBottom w:val="0"/>
                                      <w:divBdr>
                                        <w:top w:val="none" w:sz="0" w:space="0" w:color="auto"/>
                                        <w:left w:val="none" w:sz="0" w:space="0" w:color="auto"/>
                                        <w:bottom w:val="none" w:sz="0" w:space="0" w:color="auto"/>
                                        <w:right w:val="none" w:sz="0" w:space="0" w:color="auto"/>
                                      </w:divBdr>
                                      <w:divsChild>
                                        <w:div w:id="1827014706">
                                          <w:marLeft w:val="0"/>
                                          <w:marRight w:val="0"/>
                                          <w:marTop w:val="0"/>
                                          <w:marBottom w:val="0"/>
                                          <w:divBdr>
                                            <w:top w:val="none" w:sz="0" w:space="0" w:color="auto"/>
                                            <w:left w:val="none" w:sz="0" w:space="0" w:color="auto"/>
                                            <w:bottom w:val="none" w:sz="0" w:space="0" w:color="auto"/>
                                            <w:right w:val="none" w:sz="0" w:space="0" w:color="auto"/>
                                          </w:divBdr>
                                          <w:divsChild>
                                            <w:div w:id="722170754">
                                              <w:marLeft w:val="0"/>
                                              <w:marRight w:val="0"/>
                                              <w:marTop w:val="0"/>
                                              <w:marBottom w:val="0"/>
                                              <w:divBdr>
                                                <w:top w:val="none" w:sz="0" w:space="0" w:color="auto"/>
                                                <w:left w:val="none" w:sz="0" w:space="0" w:color="auto"/>
                                                <w:bottom w:val="none" w:sz="0" w:space="0" w:color="auto"/>
                                                <w:right w:val="none" w:sz="0" w:space="0" w:color="auto"/>
                                              </w:divBdr>
                                              <w:divsChild>
                                                <w:div w:id="1569457066">
                                                  <w:marLeft w:val="0"/>
                                                  <w:marRight w:val="0"/>
                                                  <w:marTop w:val="0"/>
                                                  <w:marBottom w:val="0"/>
                                                  <w:divBdr>
                                                    <w:top w:val="none" w:sz="0" w:space="0" w:color="auto"/>
                                                    <w:left w:val="none" w:sz="0" w:space="0" w:color="auto"/>
                                                    <w:bottom w:val="none" w:sz="0" w:space="0" w:color="auto"/>
                                                    <w:right w:val="none" w:sz="0" w:space="0" w:color="auto"/>
                                                  </w:divBdr>
                                                  <w:divsChild>
                                                    <w:div w:id="444541073">
                                                      <w:marLeft w:val="0"/>
                                                      <w:marRight w:val="0"/>
                                                      <w:marTop w:val="0"/>
                                                      <w:marBottom w:val="0"/>
                                                      <w:divBdr>
                                                        <w:top w:val="none" w:sz="0" w:space="0" w:color="auto"/>
                                                        <w:left w:val="none" w:sz="0" w:space="0" w:color="auto"/>
                                                        <w:bottom w:val="none" w:sz="0" w:space="0" w:color="auto"/>
                                                        <w:right w:val="none" w:sz="0" w:space="0" w:color="auto"/>
                                                      </w:divBdr>
                                                      <w:divsChild>
                                                        <w:div w:id="1239707139">
                                                          <w:marLeft w:val="0"/>
                                                          <w:marRight w:val="60"/>
                                                          <w:marTop w:val="0"/>
                                                          <w:marBottom w:val="60"/>
                                                          <w:divBdr>
                                                            <w:top w:val="none" w:sz="0" w:space="0" w:color="auto"/>
                                                            <w:left w:val="none" w:sz="0" w:space="0" w:color="auto"/>
                                                            <w:bottom w:val="none" w:sz="0" w:space="0" w:color="auto"/>
                                                            <w:right w:val="none" w:sz="0" w:space="0" w:color="auto"/>
                                                          </w:divBdr>
                                                          <w:divsChild>
                                                            <w:div w:id="6704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5916706">
      <w:bodyDiv w:val="1"/>
      <w:marLeft w:val="0"/>
      <w:marRight w:val="0"/>
      <w:marTop w:val="0"/>
      <w:marBottom w:val="0"/>
      <w:divBdr>
        <w:top w:val="none" w:sz="0" w:space="0" w:color="auto"/>
        <w:left w:val="none" w:sz="0" w:space="0" w:color="auto"/>
        <w:bottom w:val="none" w:sz="0" w:space="0" w:color="auto"/>
        <w:right w:val="none" w:sz="0" w:space="0" w:color="auto"/>
      </w:divBdr>
    </w:div>
    <w:div w:id="1361127334">
      <w:bodyDiv w:val="1"/>
      <w:marLeft w:val="0"/>
      <w:marRight w:val="0"/>
      <w:marTop w:val="0"/>
      <w:marBottom w:val="0"/>
      <w:divBdr>
        <w:top w:val="none" w:sz="0" w:space="0" w:color="auto"/>
        <w:left w:val="none" w:sz="0" w:space="0" w:color="auto"/>
        <w:bottom w:val="none" w:sz="0" w:space="0" w:color="auto"/>
        <w:right w:val="none" w:sz="0" w:space="0" w:color="auto"/>
      </w:divBdr>
    </w:div>
    <w:div w:id="1649943357">
      <w:bodyDiv w:val="1"/>
      <w:marLeft w:val="0"/>
      <w:marRight w:val="0"/>
      <w:marTop w:val="0"/>
      <w:marBottom w:val="0"/>
      <w:divBdr>
        <w:top w:val="none" w:sz="0" w:space="0" w:color="auto"/>
        <w:left w:val="none" w:sz="0" w:space="0" w:color="auto"/>
        <w:bottom w:val="none" w:sz="0" w:space="0" w:color="auto"/>
        <w:right w:val="none" w:sz="0" w:space="0" w:color="auto"/>
      </w:divBdr>
    </w:div>
    <w:div w:id="1699040451">
      <w:bodyDiv w:val="1"/>
      <w:marLeft w:val="0"/>
      <w:marRight w:val="0"/>
      <w:marTop w:val="0"/>
      <w:marBottom w:val="0"/>
      <w:divBdr>
        <w:top w:val="none" w:sz="0" w:space="0" w:color="auto"/>
        <w:left w:val="none" w:sz="0" w:space="0" w:color="auto"/>
        <w:bottom w:val="none" w:sz="0" w:space="0" w:color="auto"/>
        <w:right w:val="none" w:sz="0" w:space="0" w:color="auto"/>
      </w:divBdr>
    </w:div>
    <w:div w:id="1779132141">
      <w:bodyDiv w:val="1"/>
      <w:marLeft w:val="0"/>
      <w:marRight w:val="0"/>
      <w:marTop w:val="0"/>
      <w:marBottom w:val="0"/>
      <w:divBdr>
        <w:top w:val="none" w:sz="0" w:space="0" w:color="auto"/>
        <w:left w:val="none" w:sz="0" w:space="0" w:color="auto"/>
        <w:bottom w:val="none" w:sz="0" w:space="0" w:color="auto"/>
        <w:right w:val="none" w:sz="0" w:space="0" w:color="auto"/>
      </w:divBdr>
    </w:div>
    <w:div w:id="1805808050">
      <w:bodyDiv w:val="1"/>
      <w:marLeft w:val="0"/>
      <w:marRight w:val="0"/>
      <w:marTop w:val="0"/>
      <w:marBottom w:val="0"/>
      <w:divBdr>
        <w:top w:val="none" w:sz="0" w:space="0" w:color="auto"/>
        <w:left w:val="none" w:sz="0" w:space="0" w:color="auto"/>
        <w:bottom w:val="none" w:sz="0" w:space="0" w:color="auto"/>
        <w:right w:val="none" w:sz="0" w:space="0" w:color="auto"/>
      </w:divBdr>
    </w:div>
    <w:div w:id="1858155684">
      <w:bodyDiv w:val="1"/>
      <w:marLeft w:val="0"/>
      <w:marRight w:val="0"/>
      <w:marTop w:val="0"/>
      <w:marBottom w:val="0"/>
      <w:divBdr>
        <w:top w:val="none" w:sz="0" w:space="0" w:color="auto"/>
        <w:left w:val="none" w:sz="0" w:space="0" w:color="auto"/>
        <w:bottom w:val="none" w:sz="0" w:space="0" w:color="auto"/>
        <w:right w:val="none" w:sz="0" w:space="0" w:color="auto"/>
      </w:divBdr>
    </w:div>
    <w:div w:id="1947076070">
      <w:bodyDiv w:val="1"/>
      <w:marLeft w:val="0"/>
      <w:marRight w:val="0"/>
      <w:marTop w:val="0"/>
      <w:marBottom w:val="0"/>
      <w:divBdr>
        <w:top w:val="none" w:sz="0" w:space="0" w:color="auto"/>
        <w:left w:val="none" w:sz="0" w:space="0" w:color="auto"/>
        <w:bottom w:val="none" w:sz="0" w:space="0" w:color="auto"/>
        <w:right w:val="none" w:sz="0" w:space="0" w:color="auto"/>
      </w:divBdr>
    </w:div>
    <w:div w:id="19538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9445131-16AE-4AAC-9168-2EF1723C419C}">
    <t:Anchor>
      <t:Comment id="1176103331"/>
    </t:Anchor>
    <t:History>
      <t:Event id="{95183A62-A866-48E3-8335-49CA5EB0099B}" time="2025-02-25T17:18:42.023Z">
        <t:Attribution userId="S::achan@vtabsv.com::466564ec-7114-4e68-9401-ffdc10d3dfb8" userProvider="AD" userName="Angela Chan"/>
        <t:Anchor>
          <t:Comment id="1176103331"/>
        </t:Anchor>
        <t:Create/>
      </t:Event>
      <t:Event id="{170FB6B8-D82A-4C27-82B0-793AAC0FABD4}" time="2025-02-25T17:18:42.023Z">
        <t:Attribution userId="S::achan@vtabsv.com::466564ec-7114-4e68-9401-ffdc10d3dfb8" userProvider="AD" userName="Angela Chan"/>
        <t:Anchor>
          <t:Comment id="1176103331"/>
        </t:Anchor>
        <t:Assign userId="S::nnguyen@vtabsv.com::e331b48b-34d3-4500-bda6-c8716d9cf6a5" userProvider="AD" userName="Ngan Nguyen"/>
      </t:Event>
      <t:Event id="{68BA548B-7F08-4885-B92D-6A81AD2E4E45}" time="2025-02-25T17:18:42.023Z">
        <t:Attribution userId="S::achan@vtabsv.com::466564ec-7114-4e68-9401-ffdc10d3dfb8" userProvider="AD" userName="Angela Chan"/>
        <t:Anchor>
          <t:Comment id="1176103331"/>
        </t:Anchor>
        <t:SetTitle title="@Ngan Nguyen name?"/>
      </t:Event>
      <t:Event id="{827093BD-6F55-4417-BBEB-11DE94199BFE}" time="2025-02-25T17:24:08.983Z">
        <t:Attribution userId="S::nnguyen@vtabsv.com::e331b48b-34d3-4500-bda6-c8716d9cf6a5" userProvider="AD" userName="Ngan Nguyen"/>
        <t:Progress percentComplete="100"/>
      </t:Event>
    </t:History>
  </t:Task>
</t:Tasks>
</file>

<file path=word/theme/theme1.xml><?xml version="1.0" encoding="utf-8"?>
<a:theme xmlns:a="http://schemas.openxmlformats.org/drawingml/2006/main" name="Office Theme">
  <a:themeElements>
    <a:clrScheme name="VTA Official Colors">
      <a:dk1>
        <a:srgbClr val="4C4E56"/>
      </a:dk1>
      <a:lt1>
        <a:sysClr val="window" lastClr="FFFFFF"/>
      </a:lt1>
      <a:dk2>
        <a:srgbClr val="1F497D"/>
      </a:dk2>
      <a:lt2>
        <a:srgbClr val="EEECE1"/>
      </a:lt2>
      <a:accent1>
        <a:srgbClr val="34B3E8"/>
      </a:accent1>
      <a:accent2>
        <a:srgbClr val="004A98"/>
      </a:accent2>
      <a:accent3>
        <a:srgbClr val="3EB049"/>
      </a:accent3>
      <a:accent4>
        <a:srgbClr val="35BAA4"/>
      </a:accent4>
      <a:accent5>
        <a:srgbClr val="D33427"/>
      </a:accent5>
      <a:accent6>
        <a:srgbClr val="58277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B6E54EC0DF92946B101F2E7531F389B" ma:contentTypeVersion="18" ma:contentTypeDescription="Create a new document." ma:contentTypeScope="" ma:versionID="892345ae39a8a758cbae2cc88f003eef">
  <xsd:schema xmlns:xsd="http://www.w3.org/2001/XMLSchema" xmlns:xs="http://www.w3.org/2001/XMLSchema" xmlns:p="http://schemas.microsoft.com/office/2006/metadata/properties" xmlns:ns2="c18e8617-fc0f-4dda-a87a-c0ec120ddf92" xmlns:ns3="300419e6-3133-4295-8093-d1517586a48e" xmlns:ns4="821f1f5f-db8e-4ba5-b5bf-78543e54db39" targetNamespace="http://schemas.microsoft.com/office/2006/metadata/properties" ma:root="true" ma:fieldsID="de6bf07a9643d61a10360ce570d559fd" ns2:_="" ns3:_="" ns4:_="">
    <xsd:import namespace="c18e8617-fc0f-4dda-a87a-c0ec120ddf92"/>
    <xsd:import namespace="300419e6-3133-4295-8093-d1517586a48e"/>
    <xsd:import namespace="821f1f5f-db8e-4ba5-b5bf-78543e54db3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0419e6-3133-4295-8093-d1517586a4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a52b0-d0f4-44f0-98bb-0d102f5fd1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f1f5f-db8e-4ba5-b5bf-78543e54db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0e1c07-54b5-4d0a-bd52-ba24a0124821}" ma:internalName="TaxCatchAll" ma:showField="CatchAllData" ma:web="821f1f5f-db8e-4ba5-b5bf-78543e54db3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81a52b0-d0f4-44f0-98bb-0d102f5fd161"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 xmlns="c18e8617-fc0f-4dda-a87a-c0ec120ddf92">D4QMR34RWXU7-2053265146-17101</_dlc_DocId>
    <_dlc_DocIdUrl xmlns="c18e8617-fc0f-4dda-a87a-c0ec120ddf92">
      <Url>https://vtabsv.sharepoint.com/Planning&amp;Outreach/_layouts/15/DocIdRedir.aspx?ID=D4QMR34RWXU7-2053265146-17101</Url>
      <Description>D4QMR34RWXU7-2053265146-17101</Description>
    </_dlc_DocIdUrl>
    <TaxCatchAll xmlns="821f1f5f-db8e-4ba5-b5bf-78543e54db39" xsi:nil="true"/>
    <SharedWithUsers xmlns="821f1f5f-db8e-4ba5-b5bf-78543e54db39">
      <UserInfo>
        <DisplayName>Paerels, Rebekah</DisplayName>
        <AccountId>1341</AccountId>
        <AccountType/>
      </UserInfo>
      <UserInfo>
        <DisplayName>Gregerson, Amy</DisplayName>
        <AccountId>1003</AccountId>
        <AccountType/>
      </UserInfo>
      <UserInfo>
        <DisplayName>Kinsey, Emma</DisplayName>
        <AccountId>1344</AccountId>
        <AccountType/>
      </UserInfo>
      <UserInfo>
        <DisplayName>Howell, Drew</DisplayName>
        <AccountId>1544</AccountId>
        <AccountType/>
      </UserInfo>
      <UserInfo>
        <DisplayName>Rothschild, Adriano</DisplayName>
        <AccountId>18</AccountId>
        <AccountType/>
      </UserInfo>
    </SharedWithUsers>
    <lcf76f155ced4ddcb4097134ff3c332f xmlns="300419e6-3133-4295-8093-d1517586a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747043-B955-448F-BB9C-334DA351D00F}">
  <ds:schemaRefs>
    <ds:schemaRef ds:uri="http://schemas.microsoft.com/office/2006/metadata/longProperties"/>
  </ds:schemaRefs>
</ds:datastoreItem>
</file>

<file path=customXml/itemProps2.xml><?xml version="1.0" encoding="utf-8"?>
<ds:datastoreItem xmlns:ds="http://schemas.openxmlformats.org/officeDocument/2006/customXml" ds:itemID="{11D81CE1-A980-4FE3-82E5-814D549604B2}">
  <ds:schemaRefs>
    <ds:schemaRef ds:uri="http://schemas.microsoft.com/sharepoint/events"/>
  </ds:schemaRefs>
</ds:datastoreItem>
</file>

<file path=customXml/itemProps3.xml><?xml version="1.0" encoding="utf-8"?>
<ds:datastoreItem xmlns:ds="http://schemas.openxmlformats.org/officeDocument/2006/customXml" ds:itemID="{ECD97BE1-E9E6-4066-8B3E-750C6B51F2F0}">
  <ds:schemaRefs>
    <ds:schemaRef ds:uri="http://schemas.microsoft.com/sharepoint/v3/contenttype/forms"/>
  </ds:schemaRefs>
</ds:datastoreItem>
</file>

<file path=customXml/itemProps4.xml><?xml version="1.0" encoding="utf-8"?>
<ds:datastoreItem xmlns:ds="http://schemas.openxmlformats.org/officeDocument/2006/customXml" ds:itemID="{B3F40313-4FC0-4B8D-9F87-1D8E06541AB3}">
  <ds:schemaRefs>
    <ds:schemaRef ds:uri="http://schemas.openxmlformats.org/officeDocument/2006/bibliography"/>
  </ds:schemaRefs>
</ds:datastoreItem>
</file>

<file path=customXml/itemProps5.xml><?xml version="1.0" encoding="utf-8"?>
<ds:datastoreItem xmlns:ds="http://schemas.openxmlformats.org/officeDocument/2006/customXml" ds:itemID="{54121CA0-AB34-4329-866A-547BC8A92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300419e6-3133-4295-8093-d1517586a48e"/>
    <ds:schemaRef ds:uri="821f1f5f-db8e-4ba5-b5bf-78543e54d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50CA19-45B6-4D78-8877-D71F6AE66FE2}">
  <ds:schemaRefs>
    <ds:schemaRef ds:uri="Microsoft.SharePoint.Taxonomy.ContentTypeSync"/>
  </ds:schemaRefs>
</ds:datastoreItem>
</file>

<file path=customXml/itemProps7.xml><?xml version="1.0" encoding="utf-8"?>
<ds:datastoreItem xmlns:ds="http://schemas.openxmlformats.org/officeDocument/2006/customXml" ds:itemID="{D9D006BC-89FD-48F0-A91F-44180CD45AC3}">
  <ds:schemaRefs>
    <ds:schemaRef ds:uri="http://schemas.microsoft.com/office/2006/metadata/properties"/>
    <ds:schemaRef ds:uri="http://schemas.microsoft.com/office/infopath/2007/PartnerControls"/>
    <ds:schemaRef ds:uri="c18e8617-fc0f-4dda-a87a-c0ec120ddf92"/>
    <ds:schemaRef ds:uri="821f1f5f-db8e-4ba5-b5bf-78543e54db39"/>
    <ds:schemaRef ds:uri="300419e6-3133-4295-8093-d1517586a4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2363</Words>
  <Characters>11441</Characters>
  <Application>Microsoft Office Word</Application>
  <DocSecurity>0</DocSecurity>
  <Lines>423</Lines>
  <Paragraphs>134</Paragraphs>
  <ScaleCrop>false</ScaleCrop>
  <Company>Public Affairs Management</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Meeting:  May 10, 2001 (4:00-5:30pm)</dc:title>
  <dc:subject/>
  <dc:creator>General User</dc:creator>
  <cp:keywords/>
  <cp:lastModifiedBy>Chan, Rebecca</cp:lastModifiedBy>
  <cp:revision>5</cp:revision>
  <cp:lastPrinted>2021-03-19T15:58:00Z</cp:lastPrinted>
  <dcterms:created xsi:type="dcterms:W3CDTF">2025-02-26T18:52:00Z</dcterms:created>
  <dcterms:modified xsi:type="dcterms:W3CDTF">2025-03-10T21:51:00Z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0x0101009B6E54EC0DF92946B101F2E7531F389B</vt:lpwstr>
  </property>
  <property fmtid="{D5CDD505-2E9C-101B-9397-08002B2CF9AE}" pid="3" name="PublishingExpirationDate">
    <vt:lpwstr/>
  </property>
  <property fmtid="{D5CDD505-2E9C-101B-9397-08002B2CF9AE}" pid="4" name="PublishingStartDate">
    <vt:lpwstr/>
  </property>
  <property fmtid="{D5CDD505-2E9C-101B-9397-08002B2CF9AE}" pid="5" name="Document Type">
    <vt:lpwstr>Correspondence</vt:lpwstr>
  </property>
  <property fmtid="{D5CDD505-2E9C-101B-9397-08002B2CF9AE}" pid="6" name="_dlc_DocId">
    <vt:lpwstr>D4QMR34RWXU7-1691922817-19877</vt:lpwstr>
  </property>
  <property fmtid="{D5CDD505-2E9C-101B-9397-08002B2CF9AE}" pid="7" name="_dlc_DocIdItemGuid">
    <vt:lpwstr>42ba97e8-d512-49bf-ae58-21d35b479ff6</vt:lpwstr>
  </property>
  <property fmtid="{D5CDD505-2E9C-101B-9397-08002B2CF9AE}" pid="8" name="_dlc_DocIdUrl">
    <vt:lpwstr>https://vtabsv.sharepoint.com/Planning&amp;Outreach/_layouts/15/DocIdRedir.aspx?ID=D4QMR34RWXU7-1691922817-19877, D4QMR34RWXU7-1691922817-19877</vt:lpwstr>
  </property>
  <property fmtid="{D5CDD505-2E9C-101B-9397-08002B2CF9AE}" pid="9" name="_Status">
    <vt:lpwstr>Not Started</vt:lpwstr>
  </property>
  <property fmtid="{D5CDD505-2E9C-101B-9397-08002B2CF9AE}" pid="10" name="MediaServiceImageTags">
    <vt:lpwstr/>
  </property>
  <property fmtid="{D5CDD505-2E9C-101B-9397-08002B2CF9AE}" pid="11" name="GrammarlyDocumentId">
    <vt:lpwstr>dfaa0b2be91c05916d524365ac03253479d33c943ce2b5b6a3d45056cdf7ce14</vt:lpwstr>
  </property>
</Properties>
</file>